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DB" w:rsidRPr="00FB292A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FB292A">
        <w:rPr>
          <w:rFonts w:eastAsia="標楷體" w:hint="eastAsia"/>
          <w:b/>
          <w:sz w:val="26"/>
          <w:szCs w:val="26"/>
        </w:rPr>
        <w:t>10</w:t>
      </w:r>
      <w:r w:rsidR="009B622D">
        <w:rPr>
          <w:rFonts w:eastAsia="標楷體" w:hint="eastAsia"/>
          <w:b/>
          <w:sz w:val="26"/>
          <w:szCs w:val="26"/>
        </w:rPr>
        <w:t>7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9B622D">
        <w:rPr>
          <w:rFonts w:eastAsia="標楷體" w:hint="eastAsia"/>
          <w:b/>
          <w:sz w:val="26"/>
          <w:szCs w:val="26"/>
        </w:rPr>
        <w:t>1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r w:rsidR="00AB5E60" w:rsidRPr="00FB292A">
        <w:rPr>
          <w:rFonts w:eastAsia="標楷體" w:hAnsi="標楷體"/>
        </w:rPr>
        <w:t>跨校社群」，延聘學者專家帶領教師共同研發特色教材，提升教師創意教學的能力與知能，進而提高學生的學習興趣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桃二區均質化計畫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FB292A">
      <w:pPr>
        <w:widowControl/>
        <w:snapToGrid w:val="0"/>
        <w:spacing w:beforeLines="50" w:before="180" w:line="400" w:lineRule="exact"/>
        <w:ind w:leftChars="177" w:left="1078" w:hangingChars="272" w:hanging="653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壽山高中辦理「藝術與生活跨校社群」，延聘學者專家來帶領教師共同研發特色教材，透過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跨區</w:t>
      </w:r>
      <w:r w:rsidRPr="00FB292A">
        <w:rPr>
          <w:rFonts w:ascii="標楷體" w:eastAsia="標楷體" w:hAnsi="標楷體" w:hint="eastAsia"/>
          <w:color w:val="000000" w:themeColor="text1"/>
        </w:rPr>
        <w:t>跨校跨領域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以講演，展演與工作坊的形式，辦理新課綱校本課程及多元選修課程分享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（共四場，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與反饋教學課程規畫適宜性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10</w:t>
      </w:r>
      <w:r w:rsidR="00E52FD9">
        <w:rPr>
          <w:rFonts w:eastAsia="標楷體" w:hint="eastAsia"/>
        </w:rPr>
        <w:t>7</w:t>
      </w:r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E52FD9">
        <w:rPr>
          <w:rFonts w:eastAsia="標楷體" w:hint="eastAsia"/>
        </w:rPr>
        <w:t>1</w:t>
      </w:r>
      <w:r w:rsidRPr="00FB292A">
        <w:rPr>
          <w:rFonts w:eastAsia="標楷體" w:hint="eastAsia"/>
        </w:rPr>
        <w:t>學期計畫具體內容</w:t>
      </w:r>
      <w:r w:rsidR="00B90531" w:rsidRPr="00FB292A">
        <w:rPr>
          <w:rFonts w:eastAsia="標楷體" w:hint="eastAsia"/>
        </w:rPr>
        <w:t>：</w:t>
      </w:r>
    </w:p>
    <w:tbl>
      <w:tblPr>
        <w:tblW w:w="9594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90"/>
        <w:gridCol w:w="2668"/>
        <w:gridCol w:w="2534"/>
        <w:gridCol w:w="1406"/>
      </w:tblGrid>
      <w:tr w:rsidR="001D2B2D" w:rsidRPr="00325DC7" w:rsidTr="001649D5">
        <w:trPr>
          <w:trHeight w:val="515"/>
        </w:trPr>
        <w:tc>
          <w:tcPr>
            <w:tcW w:w="129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90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68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534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40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6D6247" w:rsidRPr="00325DC7" w:rsidTr="001649D5">
        <w:tc>
          <w:tcPr>
            <w:tcW w:w="1296" w:type="dxa"/>
          </w:tcPr>
          <w:p w:rsidR="006D6247" w:rsidRPr="00325DC7" w:rsidRDefault="001649D5" w:rsidP="009B622D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D6247" w:rsidRPr="00325DC7">
              <w:rPr>
                <w:rFonts w:ascii="標楷體" w:eastAsia="標楷體" w:hAnsi="標楷體" w:hint="eastAsia"/>
              </w:rPr>
              <w:t>/</w:t>
            </w:r>
            <w:r w:rsidR="00C0795A">
              <w:rPr>
                <w:rFonts w:ascii="標楷體" w:eastAsia="標楷體" w:hAnsi="標楷體" w:hint="eastAsia"/>
              </w:rPr>
              <w:t>09</w:t>
            </w:r>
            <w:r w:rsidR="006D6247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6D6247" w:rsidRPr="00325DC7" w:rsidRDefault="008A427B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325DC7" w:rsidRDefault="009B622D" w:rsidP="00D00E9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梁允睿/國家兩廳院駐館藝術家/劇場編導演</w:t>
            </w:r>
          </w:p>
        </w:tc>
        <w:tc>
          <w:tcPr>
            <w:tcW w:w="2534" w:type="dxa"/>
          </w:tcPr>
          <w:p w:rsidR="006D6247" w:rsidRPr="007F0232" w:rsidRDefault="001649D5" w:rsidP="00AE0F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「瑪莉皇后的禮服」製作解密</w:t>
            </w:r>
          </w:p>
        </w:tc>
        <w:tc>
          <w:tcPr>
            <w:tcW w:w="1406" w:type="dxa"/>
            <w:vMerge w:val="restart"/>
          </w:tcPr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第一教學大樓四樓表演藝術教室</w:t>
            </w: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1649D5" w:rsidP="00E30CEB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20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1649D5" w:rsidP="007F0232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王希文/瘋戲樂工作室團長/</w:t>
            </w:r>
            <w:r w:rsidR="007F0232">
              <w:rPr>
                <w:rFonts w:ascii="標楷體" w:eastAsia="標楷體" w:hAnsi="標楷體" w:hint="eastAsia"/>
              </w:rPr>
              <w:t>團長/作曲家</w:t>
            </w:r>
            <w:r w:rsidR="007F0232" w:rsidRPr="00325DC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34" w:type="dxa"/>
          </w:tcPr>
          <w:p w:rsidR="001649D5" w:rsidRPr="007F0232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/>
              </w:rPr>
              <w:t>Let’s</w:t>
            </w:r>
            <w:r w:rsidRPr="007F0232">
              <w:rPr>
                <w:rFonts w:ascii="標楷體" w:eastAsia="標楷體" w:hAnsi="標楷體" w:hint="eastAsia"/>
              </w:rPr>
              <w:t xml:space="preserve"> 瘋．戲．樂！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1649D5" w:rsidP="001649D5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25DC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陳慧/台南大學兼任講師/劇場舞台設計</w:t>
            </w:r>
          </w:p>
        </w:tc>
        <w:tc>
          <w:tcPr>
            <w:tcW w:w="2534" w:type="dxa"/>
          </w:tcPr>
          <w:p w:rsidR="001649D5" w:rsidRPr="007F0232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解構劇場舞台設計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D6247" w:rsidRPr="0064306E" w:rsidTr="001649D5">
        <w:tc>
          <w:tcPr>
            <w:tcW w:w="1296" w:type="dxa"/>
          </w:tcPr>
          <w:p w:rsidR="006D6247" w:rsidRPr="00B84BF2" w:rsidRDefault="009B622D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6D6247" w:rsidRPr="00B84BF2" w:rsidRDefault="009B622D" w:rsidP="00A827F4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523E3A" w:rsidRDefault="009B622D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董怡芬</w:t>
            </w:r>
            <w:r w:rsidR="00D00E99" w:rsidRPr="00523E3A">
              <w:rPr>
                <w:rFonts w:ascii="標楷體" w:eastAsia="標楷體" w:hAnsi="標楷體" w:hint="eastAsia"/>
              </w:rPr>
              <w:t>/</w:t>
            </w:r>
            <w:r w:rsidR="00C97F84" w:rsidRPr="00C97F84">
              <w:rPr>
                <w:rFonts w:ascii="標楷體" w:eastAsia="標楷體" w:hAnsi="標楷體" w:hint="eastAsia"/>
              </w:rPr>
              <w:t>台北藝術大學講師</w:t>
            </w:r>
            <w:r w:rsidR="00C97F84">
              <w:rPr>
                <w:rFonts w:ascii="標楷體" w:eastAsia="標楷體" w:hAnsi="標楷體" w:hint="eastAsia"/>
              </w:rPr>
              <w:t>/編舞家</w:t>
            </w:r>
          </w:p>
        </w:tc>
        <w:tc>
          <w:tcPr>
            <w:tcW w:w="2534" w:type="dxa"/>
          </w:tcPr>
          <w:p w:rsidR="006D6247" w:rsidRPr="007F0232" w:rsidRDefault="007F0232" w:rsidP="00A827F4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舞動在音樂劇</w:t>
            </w:r>
          </w:p>
        </w:tc>
        <w:tc>
          <w:tcPr>
            <w:tcW w:w="1406" w:type="dxa"/>
            <w:vMerge/>
          </w:tcPr>
          <w:p w:rsidR="006D6247" w:rsidRPr="0064306E" w:rsidRDefault="006D6247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0A01DB" w:rsidP="00FB292A">
      <w:pPr>
        <w:snapToGrid w:val="0"/>
        <w:spacing w:beforeLines="50" w:before="180" w:afterLines="50" w:after="180" w:line="400" w:lineRule="exact"/>
        <w:ind w:left="618" w:hangingChars="309" w:hanging="618"/>
        <w:rPr>
          <w:rFonts w:eastAsia="標楷體"/>
          <w:kern w:val="0"/>
        </w:rPr>
      </w:pPr>
      <w:r w:rsidRPr="0064306E">
        <w:rPr>
          <w:rFonts w:eastAsia="標楷體" w:hint="eastAsia"/>
          <w:kern w:val="0"/>
          <w:sz w:val="20"/>
          <w:szCs w:val="20"/>
        </w:rPr>
        <w:t xml:space="preserve">   </w:t>
      </w:r>
      <w:r w:rsidR="00D85031" w:rsidRPr="00523E3A">
        <w:rPr>
          <w:rFonts w:eastAsia="標楷體" w:hint="eastAsia"/>
          <w:kern w:val="0"/>
          <w:sz w:val="22"/>
          <w:szCs w:val="22"/>
        </w:rPr>
        <w:t xml:space="preserve"> </w:t>
      </w:r>
      <w:r w:rsidR="00D85031"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="00D85031" w:rsidRPr="00FB292A">
        <w:rPr>
          <w:rFonts w:eastAsia="標楷體" w:hint="eastAsia"/>
          <w:kern w:val="0"/>
        </w:rPr>
        <w:t>高中。</w:t>
      </w:r>
    </w:p>
    <w:p w:rsidR="00D85031" w:rsidRPr="00FB292A" w:rsidRDefault="00D85031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 xml:space="preserve">    </w:t>
      </w:r>
      <w:r w:rsidRPr="00FB292A">
        <w:rPr>
          <w:rFonts w:eastAsia="標楷體" w:hint="eastAsia"/>
          <w:kern w:val="0"/>
        </w:rPr>
        <w:t>柒、參加人數：</w:t>
      </w:r>
      <w:r w:rsidRPr="00FB292A">
        <w:rPr>
          <w:rFonts w:eastAsia="標楷體" w:hint="eastAsia"/>
          <w:kern w:val="0"/>
        </w:rPr>
        <w:t>2</w:t>
      </w:r>
      <w:r w:rsidR="007C5339" w:rsidRPr="00FB292A">
        <w:rPr>
          <w:rFonts w:eastAsia="標楷體" w:hint="eastAsia"/>
          <w:kern w:val="0"/>
        </w:rPr>
        <w:t>5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 xml:space="preserve">   </w:t>
      </w:r>
      <w:r w:rsidR="00D85031" w:rsidRPr="00FB292A">
        <w:rPr>
          <w:rFonts w:eastAsia="標楷體" w:hint="eastAsia"/>
          <w:kern w:val="0"/>
        </w:rPr>
        <w:t xml:space="preserve"> </w:t>
      </w:r>
      <w:r w:rsidR="002F69DD" w:rsidRPr="00FB292A">
        <w:rPr>
          <w:rFonts w:eastAsia="標楷體" w:hint="eastAsia"/>
          <w:kern w:val="0"/>
        </w:rPr>
        <w:t>捌、參與人員</w:t>
      </w:r>
      <w:r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9D" w:rsidRDefault="00C3399D" w:rsidP="00753EA1">
      <w:r>
        <w:separator/>
      </w:r>
    </w:p>
  </w:endnote>
  <w:endnote w:type="continuationSeparator" w:id="0">
    <w:p w:rsidR="00C3399D" w:rsidRDefault="00C3399D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9D" w:rsidRDefault="00C3399D" w:rsidP="00753EA1">
      <w:r>
        <w:separator/>
      </w:r>
    </w:p>
  </w:footnote>
  <w:footnote w:type="continuationSeparator" w:id="0">
    <w:p w:rsidR="00C3399D" w:rsidRDefault="00C3399D" w:rsidP="0075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DB"/>
    <w:rsid w:val="000213BF"/>
    <w:rsid w:val="00046359"/>
    <w:rsid w:val="00085514"/>
    <w:rsid w:val="000A01DB"/>
    <w:rsid w:val="000B6F4E"/>
    <w:rsid w:val="000E4143"/>
    <w:rsid w:val="000E7EF5"/>
    <w:rsid w:val="001649D5"/>
    <w:rsid w:val="00174C06"/>
    <w:rsid w:val="001D2B2D"/>
    <w:rsid w:val="001F5918"/>
    <w:rsid w:val="0020561D"/>
    <w:rsid w:val="002302E1"/>
    <w:rsid w:val="002C6480"/>
    <w:rsid w:val="002F69DD"/>
    <w:rsid w:val="00325DC7"/>
    <w:rsid w:val="00363483"/>
    <w:rsid w:val="0040413F"/>
    <w:rsid w:val="00420571"/>
    <w:rsid w:val="004E1266"/>
    <w:rsid w:val="00502A90"/>
    <w:rsid w:val="00523E3A"/>
    <w:rsid w:val="0055743B"/>
    <w:rsid w:val="00576A9B"/>
    <w:rsid w:val="00591EEF"/>
    <w:rsid w:val="005A2B25"/>
    <w:rsid w:val="006307F9"/>
    <w:rsid w:val="0064306E"/>
    <w:rsid w:val="00666B32"/>
    <w:rsid w:val="00677C69"/>
    <w:rsid w:val="006B5C17"/>
    <w:rsid w:val="006C0238"/>
    <w:rsid w:val="006C4B63"/>
    <w:rsid w:val="006D6247"/>
    <w:rsid w:val="0070668C"/>
    <w:rsid w:val="00710A88"/>
    <w:rsid w:val="00725260"/>
    <w:rsid w:val="00740397"/>
    <w:rsid w:val="00753EA1"/>
    <w:rsid w:val="007C5339"/>
    <w:rsid w:val="007F0232"/>
    <w:rsid w:val="00800A49"/>
    <w:rsid w:val="008A2A7B"/>
    <w:rsid w:val="008A427B"/>
    <w:rsid w:val="008F2219"/>
    <w:rsid w:val="00904258"/>
    <w:rsid w:val="0090756D"/>
    <w:rsid w:val="00956A38"/>
    <w:rsid w:val="0096411F"/>
    <w:rsid w:val="00986FDB"/>
    <w:rsid w:val="009B622D"/>
    <w:rsid w:val="009E486D"/>
    <w:rsid w:val="00A120D0"/>
    <w:rsid w:val="00A144CD"/>
    <w:rsid w:val="00A171AC"/>
    <w:rsid w:val="00A65AD1"/>
    <w:rsid w:val="00A835F3"/>
    <w:rsid w:val="00A962CE"/>
    <w:rsid w:val="00AB5E60"/>
    <w:rsid w:val="00AE0F29"/>
    <w:rsid w:val="00AE4228"/>
    <w:rsid w:val="00B31DF0"/>
    <w:rsid w:val="00B84BF2"/>
    <w:rsid w:val="00B90531"/>
    <w:rsid w:val="00BA2335"/>
    <w:rsid w:val="00C0795A"/>
    <w:rsid w:val="00C3399D"/>
    <w:rsid w:val="00C47527"/>
    <w:rsid w:val="00C72759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C17A4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D6C14FD-24D9-4EFC-A06D-30099EFA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1EBD-084C-421B-9AEA-D76FA55F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4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User</cp:lastModifiedBy>
  <cp:revision>2</cp:revision>
  <cp:lastPrinted>2018-08-13T23:34:00Z</cp:lastPrinted>
  <dcterms:created xsi:type="dcterms:W3CDTF">2018-12-20T01:36:00Z</dcterms:created>
  <dcterms:modified xsi:type="dcterms:W3CDTF">2018-12-20T01:36:00Z</dcterms:modified>
</cp:coreProperties>
</file>