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8E80" w14:textId="77777777" w:rsidR="00557222" w:rsidRDefault="0056053B">
      <w:pPr>
        <w:jc w:val="center"/>
      </w:pPr>
      <w:r>
        <w:rPr>
          <w:rStyle w:val="a7"/>
          <w:rFonts w:eastAsia="標楷體"/>
          <w:bCs w:val="0"/>
          <w:sz w:val="48"/>
          <w:szCs w:val="40"/>
        </w:rPr>
        <w:t>2023Best Education-KDP</w:t>
      </w:r>
    </w:p>
    <w:p w14:paraId="47CF7E0B" w14:textId="77777777" w:rsidR="00557222" w:rsidRDefault="0056053B">
      <w:pPr>
        <w:jc w:val="center"/>
      </w:pPr>
      <w:r>
        <w:rPr>
          <w:rStyle w:val="a7"/>
          <w:rFonts w:ascii="Times New Roman" w:eastAsia="標楷體" w:hAnsi="Times New Roman"/>
          <w:bCs w:val="0"/>
          <w:sz w:val="40"/>
          <w:szCs w:val="40"/>
        </w:rPr>
        <w:t>全國學校經營與教學創新</w:t>
      </w:r>
      <w:r>
        <w:rPr>
          <w:rStyle w:val="a7"/>
          <w:rFonts w:ascii="Times New Roman" w:eastAsia="標楷體" w:hAnsi="Times New Roman"/>
          <w:bCs w:val="0"/>
          <w:sz w:val="40"/>
          <w:szCs w:val="40"/>
        </w:rPr>
        <w:t>KDP</w:t>
      </w:r>
      <w:r>
        <w:rPr>
          <w:rStyle w:val="a7"/>
          <w:rFonts w:ascii="Times New Roman" w:eastAsia="標楷體" w:hAnsi="Times New Roman"/>
          <w:bCs w:val="0"/>
          <w:sz w:val="40"/>
          <w:szCs w:val="40"/>
        </w:rPr>
        <w:t>國際認證獎</w:t>
      </w:r>
      <w:r>
        <w:rPr>
          <w:rStyle w:val="a7"/>
          <w:rFonts w:ascii="Times New Roman" w:eastAsia="標楷體" w:hAnsi="Times New Roman"/>
          <w:bCs w:val="0"/>
          <w:sz w:val="40"/>
          <w:szCs w:val="40"/>
        </w:rPr>
        <w:t xml:space="preserve"> </w:t>
      </w:r>
      <w:r>
        <w:rPr>
          <w:rStyle w:val="a7"/>
          <w:rFonts w:ascii="Times New Roman" w:eastAsia="標楷體" w:hAnsi="Times New Roman"/>
          <w:bCs w:val="0"/>
          <w:sz w:val="40"/>
          <w:szCs w:val="40"/>
        </w:rPr>
        <w:t>簡章</w:t>
      </w:r>
    </w:p>
    <w:p w14:paraId="7E235903"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活動宗旨</w:t>
      </w:r>
    </w:p>
    <w:p w14:paraId="2D1AD34F" w14:textId="77777777" w:rsidR="00557222" w:rsidRDefault="0056053B">
      <w:pPr>
        <w:pStyle w:val="a8"/>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 xml:space="preserve">Kappa Delta Pi, </w:t>
      </w:r>
      <w:r>
        <w:rPr>
          <w:rFonts w:eastAsia="標楷體"/>
        </w:rPr>
        <w:t>International Honor Society in Education</w:t>
      </w:r>
      <w:r>
        <w:rPr>
          <w:rFonts w:eastAsia="標楷體"/>
        </w:rPr>
        <w:t>）榮譽會員國際授證，鼓勵學校經營者與教師求新求變，開創出教育界的嶄新氣象。</w:t>
      </w:r>
    </w:p>
    <w:p w14:paraId="7929440E" w14:textId="77777777" w:rsidR="00557222" w:rsidRDefault="00557222">
      <w:pPr>
        <w:pStyle w:val="a8"/>
        <w:spacing w:before="120"/>
        <w:rPr>
          <w:rFonts w:eastAsia="標楷體"/>
          <w:bCs/>
          <w:szCs w:val="24"/>
        </w:rPr>
      </w:pPr>
    </w:p>
    <w:p w14:paraId="3F24BC6E"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辦理單位</w:t>
      </w:r>
    </w:p>
    <w:p w14:paraId="7F5D9ECD" w14:textId="77777777" w:rsidR="00557222" w:rsidRDefault="0056053B">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45A20C51" w14:textId="77777777" w:rsidR="00557222" w:rsidRDefault="0056053B">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74BF645A" w14:textId="77777777" w:rsidR="00557222" w:rsidRDefault="0056053B">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D79C43B" w14:textId="77777777" w:rsidR="00557222" w:rsidRDefault="00557222">
      <w:pPr>
        <w:snapToGrid w:val="0"/>
        <w:spacing w:line="440" w:lineRule="exact"/>
        <w:ind w:left="851"/>
        <w:jc w:val="both"/>
        <w:rPr>
          <w:rFonts w:ascii="標楷體" w:eastAsia="標楷體" w:hAnsi="標楷體"/>
        </w:rPr>
      </w:pPr>
    </w:p>
    <w:p w14:paraId="736A0F3B"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參加對象</w:t>
      </w:r>
    </w:p>
    <w:p w14:paraId="46D737C1" w14:textId="77777777" w:rsidR="00557222" w:rsidRDefault="0056053B">
      <w:pPr>
        <w:pStyle w:val="a8"/>
        <w:numPr>
          <w:ilvl w:val="1"/>
          <w:numId w:val="2"/>
        </w:numPr>
        <w:tabs>
          <w:tab w:val="left" w:pos="7938"/>
        </w:tabs>
        <w:ind w:left="1276" w:hanging="794"/>
        <w:rPr>
          <w:rFonts w:ascii="標楷體" w:eastAsia="標楷體" w:hAnsi="標楷體"/>
          <w:szCs w:val="24"/>
        </w:rPr>
      </w:pPr>
      <w:r>
        <w:rPr>
          <w:rFonts w:ascii="標楷體" w:eastAsia="標楷體" w:hAnsi="標楷體"/>
          <w:szCs w:val="24"/>
        </w:rPr>
        <w:t>對象</w:t>
      </w:r>
      <w:r>
        <w:rPr>
          <w:rFonts w:ascii="標楷體" w:eastAsia="標楷體" w:hAnsi="標楷體"/>
          <w:szCs w:val="24"/>
        </w:rPr>
        <w:t xml:space="preserve">: </w:t>
      </w:r>
      <w:r>
        <w:rPr>
          <w:rFonts w:ascii="標楷體" w:eastAsia="標楷體" w:hAnsi="標楷體"/>
          <w:szCs w:val="24"/>
        </w:rPr>
        <w:t>全國各公私立高級中等學校、國民中小學及幼兒園之學校經營團隊或教學團隊，</w:t>
      </w:r>
    </w:p>
    <w:p w14:paraId="4982C18D" w14:textId="77777777" w:rsidR="00557222" w:rsidRDefault="0056053B">
      <w:pPr>
        <w:tabs>
          <w:tab w:val="left" w:pos="7938"/>
        </w:tabs>
        <w:spacing w:before="120"/>
        <w:ind w:left="2014" w:hanging="12"/>
      </w:pPr>
      <w:r>
        <w:rPr>
          <w:rFonts w:ascii="標楷體" w:eastAsia="標楷體" w:hAnsi="標楷體"/>
          <w:szCs w:val="24"/>
        </w:rPr>
        <w:t>可跨校合作（不含大專校院）。實習、代理、代課教師及學校一般</w:t>
      </w:r>
      <w:r>
        <w:rPr>
          <w:rFonts w:ascii="標楷體" w:eastAsia="標楷體" w:hAnsi="標楷體"/>
          <w:szCs w:val="24"/>
        </w:rPr>
        <w:t>行政人員皆可參加，但不得列為方案代表人</w:t>
      </w:r>
      <w:r>
        <w:rPr>
          <w:rFonts w:ascii="標楷體" w:eastAsia="標楷體" w:hAnsi="標楷體"/>
          <w:color w:val="0000FF"/>
          <w:szCs w:val="24"/>
        </w:rPr>
        <w:t>（第一作者）</w:t>
      </w:r>
      <w:r>
        <w:rPr>
          <w:rFonts w:ascii="標楷體" w:eastAsia="標楷體" w:hAnsi="標楷體"/>
          <w:szCs w:val="24"/>
        </w:rPr>
        <w:t>。</w:t>
      </w:r>
    </w:p>
    <w:p w14:paraId="38482147"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人數</w:t>
      </w:r>
      <w:r>
        <w:rPr>
          <w:rFonts w:ascii="標楷體" w:eastAsia="標楷體" w:hAnsi="標楷體"/>
          <w:szCs w:val="24"/>
        </w:rPr>
        <w:t xml:space="preserve">: </w:t>
      </w:r>
      <w:r>
        <w:rPr>
          <w:rFonts w:ascii="標楷體" w:eastAsia="標楷體" w:hAnsi="標楷體"/>
          <w:szCs w:val="24"/>
        </w:rPr>
        <w:t>學校經營創新類每件報名人數限</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人；教學創新類每件報名人數限</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5</w:t>
      </w:r>
      <w:r>
        <w:rPr>
          <w:rFonts w:ascii="標楷體" w:eastAsia="標楷體" w:hAnsi="標楷體"/>
          <w:szCs w:val="24"/>
        </w:rPr>
        <w:t>人。</w:t>
      </w:r>
    </w:p>
    <w:p w14:paraId="42317F94"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件數</w:t>
      </w:r>
      <w:r>
        <w:rPr>
          <w:rFonts w:ascii="標楷體" w:eastAsia="標楷體" w:hAnsi="標楷體"/>
          <w:szCs w:val="24"/>
        </w:rPr>
        <w:t xml:space="preserve">: </w:t>
      </w:r>
      <w:r>
        <w:rPr>
          <w:rFonts w:ascii="標楷體" w:eastAsia="標楷體" w:hAnsi="標楷體"/>
          <w:szCs w:val="24"/>
        </w:rPr>
        <w:t>每人參賽方案中，學校經營創新與教學創新兩類合計不得超過</w:t>
      </w:r>
      <w:r>
        <w:rPr>
          <w:rFonts w:ascii="標楷體" w:eastAsia="標楷體" w:hAnsi="標楷體"/>
          <w:szCs w:val="24"/>
        </w:rPr>
        <w:t>5</w:t>
      </w:r>
      <w:r>
        <w:rPr>
          <w:rFonts w:ascii="標楷體" w:eastAsia="標楷體" w:hAnsi="標楷體"/>
          <w:szCs w:val="24"/>
        </w:rPr>
        <w:t>件，可進行跨校</w:t>
      </w:r>
    </w:p>
    <w:p w14:paraId="7FF821FC" w14:textId="77777777" w:rsidR="00557222" w:rsidRDefault="0056053B">
      <w:pPr>
        <w:tabs>
          <w:tab w:val="left" w:pos="7938"/>
        </w:tabs>
        <w:spacing w:before="120"/>
        <w:ind w:left="2014" w:hanging="12"/>
        <w:rPr>
          <w:rFonts w:ascii="標楷體" w:eastAsia="標楷體" w:hAnsi="標楷體"/>
          <w:szCs w:val="24"/>
        </w:rPr>
      </w:pPr>
      <w:r>
        <w:rPr>
          <w:rFonts w:ascii="標楷體" w:eastAsia="標楷體" w:hAnsi="標楷體"/>
          <w:szCs w:val="24"/>
        </w:rPr>
        <w:t>合作。</w:t>
      </w:r>
    </w:p>
    <w:p w14:paraId="6D3CBCDA" w14:textId="77777777" w:rsidR="00557222" w:rsidRDefault="00557222">
      <w:pPr>
        <w:pStyle w:val="a8"/>
        <w:rPr>
          <w:rFonts w:ascii="標楷體" w:eastAsia="標楷體" w:hAnsi="標楷體"/>
        </w:rPr>
      </w:pPr>
    </w:p>
    <w:p w14:paraId="4E25DE39" w14:textId="77777777" w:rsidR="00557222" w:rsidRDefault="0056053B">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557222" w14:paraId="33CEF731" w14:textId="77777777">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0142" w14:textId="77777777" w:rsidR="00557222" w:rsidRDefault="0056053B">
            <w:pPr>
              <w:pStyle w:val="a8"/>
              <w:ind w:left="0"/>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FE92" w14:textId="77777777" w:rsidR="00557222" w:rsidRDefault="0056053B">
            <w:pPr>
              <w:pStyle w:val="a8"/>
              <w:ind w:left="0"/>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65A" w14:textId="77777777" w:rsidR="00557222" w:rsidRDefault="0056053B">
            <w:pPr>
              <w:pStyle w:val="a8"/>
              <w:ind w:left="0"/>
              <w:jc w:val="center"/>
              <w:rPr>
                <w:rFonts w:eastAsia="標楷體"/>
                <w:b/>
              </w:rPr>
            </w:pPr>
            <w:r>
              <w:rPr>
                <w:rFonts w:eastAsia="標楷體"/>
                <w:b/>
              </w:rPr>
              <w:t>獎勵</w:t>
            </w:r>
          </w:p>
        </w:tc>
      </w:tr>
      <w:tr w:rsidR="00557222" w14:paraId="4D4F378A" w14:textId="77777777">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DED3E" w14:textId="77777777" w:rsidR="00557222" w:rsidRDefault="0056053B">
            <w:pPr>
              <w:pStyle w:val="a8"/>
              <w:ind w:left="0"/>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32037" w14:textId="77777777" w:rsidR="00557222" w:rsidRDefault="0056053B">
            <w:pPr>
              <w:pStyle w:val="a8"/>
              <w:ind w:left="0"/>
              <w:jc w:val="center"/>
              <w:rPr>
                <w:rFonts w:eastAsia="標楷體"/>
              </w:rPr>
            </w:pPr>
            <w:r>
              <w:rPr>
                <w:rFonts w:eastAsia="標楷體"/>
              </w:rPr>
              <w:t>每類各</w:t>
            </w:r>
            <w:r>
              <w:rPr>
                <w:rFonts w:eastAsia="標楷體"/>
              </w:rPr>
              <w:t>1</w:t>
            </w:r>
            <w:r>
              <w:rPr>
                <w:rFonts w:eastAsia="標楷體"/>
              </w:rPr>
              <w:t>組</w:t>
            </w:r>
          </w:p>
          <w:p w14:paraId="79E7BCC3" w14:textId="77777777" w:rsidR="00557222" w:rsidRDefault="0056053B">
            <w:pPr>
              <w:pStyle w:val="a8"/>
              <w:ind w:left="0"/>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17C6D" w14:textId="77777777" w:rsidR="00557222" w:rsidRDefault="0056053B">
            <w:pPr>
              <w:pStyle w:val="a8"/>
              <w:ind w:left="0"/>
              <w:jc w:val="center"/>
            </w:pPr>
            <w:r>
              <w:rPr>
                <w:rFonts w:eastAsia="標楷體"/>
              </w:rPr>
              <w:t>獎金</w:t>
            </w:r>
            <w:r>
              <w:rPr>
                <w:rFonts w:eastAsia="標楷體"/>
              </w:rPr>
              <w:t>20,000</w:t>
            </w:r>
            <w:r>
              <w:rPr>
                <w:rFonts w:eastAsia="標楷體"/>
              </w:rPr>
              <w:t>元商品禮券與每人一張獎狀</w:t>
            </w:r>
          </w:p>
        </w:tc>
      </w:tr>
      <w:tr w:rsidR="00557222" w14:paraId="6C4505D1" w14:textId="77777777">
        <w:tblPrEx>
          <w:tblCellMar>
            <w:top w:w="0" w:type="dxa"/>
            <w:bottom w:w="0" w:type="dxa"/>
          </w:tblCellMar>
        </w:tblPrEx>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29015" w14:textId="77777777" w:rsidR="00557222" w:rsidRDefault="0056053B">
            <w:pPr>
              <w:pStyle w:val="a8"/>
              <w:ind w:left="0"/>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6580" w14:textId="77777777" w:rsidR="00557222" w:rsidRDefault="0056053B">
            <w:pPr>
              <w:pStyle w:val="a8"/>
              <w:ind w:left="0"/>
              <w:jc w:val="center"/>
            </w:pPr>
            <w:r>
              <w:rPr>
                <w:rFonts w:ascii="標楷體" w:eastAsia="標楷體" w:hAnsi="標楷體"/>
              </w:rPr>
              <w:t>各組參賽方案中的前</w:t>
            </w:r>
            <w:r>
              <w:rPr>
                <w:rFonts w:ascii="標楷體" w:eastAsia="標楷體" w:hAnsi="標楷體"/>
              </w:rPr>
              <w:t>10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89A51" w14:textId="77777777" w:rsidR="00557222" w:rsidRDefault="0056053B">
            <w:pPr>
              <w:pStyle w:val="a8"/>
              <w:ind w:left="0"/>
              <w:jc w:val="center"/>
            </w:pPr>
            <w:r>
              <w:rPr>
                <w:rFonts w:eastAsia="標楷體"/>
              </w:rPr>
              <w:t>獎金</w:t>
            </w:r>
            <w:r>
              <w:rPr>
                <w:rFonts w:eastAsia="標楷體"/>
              </w:rPr>
              <w:t>8,000</w:t>
            </w:r>
            <w:r>
              <w:rPr>
                <w:rFonts w:eastAsia="標楷體"/>
              </w:rPr>
              <w:t>元商品禮券與每人一張獎狀</w:t>
            </w:r>
          </w:p>
        </w:tc>
      </w:tr>
      <w:tr w:rsidR="00557222" w14:paraId="64C3A52B" w14:textId="77777777">
        <w:tblPrEx>
          <w:tblCellMar>
            <w:top w:w="0" w:type="dxa"/>
            <w:bottom w:w="0" w:type="dxa"/>
          </w:tblCellMar>
        </w:tblPrEx>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D0E73" w14:textId="77777777" w:rsidR="00557222" w:rsidRDefault="0056053B">
            <w:pPr>
              <w:pStyle w:val="a8"/>
              <w:ind w:left="0"/>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1E6E" w14:textId="77777777" w:rsidR="00557222" w:rsidRDefault="0056053B">
            <w:pPr>
              <w:pStyle w:val="a8"/>
              <w:ind w:left="0"/>
              <w:jc w:val="center"/>
            </w:pPr>
            <w:r>
              <w:rPr>
                <w:rFonts w:ascii="標楷體" w:eastAsia="標楷體" w:hAnsi="標楷體"/>
              </w:rPr>
              <w:t>各組參賽方案中的前</w:t>
            </w:r>
            <w:r>
              <w:rPr>
                <w:rFonts w:ascii="標楷體" w:eastAsia="標楷體" w:hAnsi="標楷體"/>
              </w:rPr>
              <w:t>30</w:t>
            </w:r>
            <w:r>
              <w:rPr>
                <w:rFonts w:ascii="標楷體" w:eastAsia="標楷體" w:hAnsi="標楷體"/>
              </w:rPr>
              <w: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C34D6" w14:textId="77777777" w:rsidR="00557222" w:rsidRDefault="0056053B">
            <w:pPr>
              <w:pStyle w:val="a8"/>
              <w:ind w:left="0"/>
              <w:jc w:val="center"/>
              <w:rPr>
                <w:rFonts w:eastAsia="標楷體"/>
              </w:rPr>
            </w:pPr>
            <w:r>
              <w:rPr>
                <w:rFonts w:eastAsia="標楷體"/>
              </w:rPr>
              <w:t>每人一張獎狀</w:t>
            </w:r>
          </w:p>
        </w:tc>
      </w:tr>
      <w:tr w:rsidR="00557222" w14:paraId="3A398FA4" w14:textId="77777777">
        <w:tblPrEx>
          <w:tblCellMar>
            <w:top w:w="0" w:type="dxa"/>
            <w:bottom w:w="0" w:type="dxa"/>
          </w:tblCellMar>
        </w:tblPrEx>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46200" w14:textId="77777777" w:rsidR="00557222" w:rsidRDefault="0056053B">
            <w:pPr>
              <w:pStyle w:val="a8"/>
              <w:ind w:left="0"/>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06BBE" w14:textId="77777777" w:rsidR="00557222" w:rsidRDefault="0056053B">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25EBF" w14:textId="77777777" w:rsidR="00557222" w:rsidRDefault="0056053B">
            <w:pPr>
              <w:pStyle w:val="a8"/>
              <w:ind w:left="0"/>
              <w:jc w:val="center"/>
              <w:rPr>
                <w:rFonts w:eastAsia="標楷體"/>
              </w:rPr>
            </w:pPr>
            <w:r>
              <w:rPr>
                <w:rFonts w:eastAsia="標楷體"/>
              </w:rPr>
              <w:t>每人一張獎狀</w:t>
            </w:r>
          </w:p>
        </w:tc>
      </w:tr>
      <w:tr w:rsidR="00557222" w14:paraId="6A00A64C" w14:textId="77777777">
        <w:tblPrEx>
          <w:tblCellMar>
            <w:top w:w="0" w:type="dxa"/>
            <w:bottom w:w="0" w:type="dxa"/>
          </w:tblCellMar>
        </w:tblPrEx>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860A4" w14:textId="77777777" w:rsidR="00557222" w:rsidRDefault="0056053B">
            <w:pPr>
              <w:pStyle w:val="a8"/>
              <w:ind w:left="0"/>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05A27" w14:textId="77777777" w:rsidR="00557222" w:rsidRDefault="0056053B">
            <w:pPr>
              <w:pStyle w:val="a8"/>
              <w:ind w:left="0"/>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F7D8F" w14:textId="77777777" w:rsidR="00557222" w:rsidRDefault="0056053B">
            <w:pPr>
              <w:pStyle w:val="a8"/>
              <w:ind w:left="0"/>
              <w:jc w:val="center"/>
              <w:rPr>
                <w:rFonts w:eastAsia="標楷體"/>
              </w:rPr>
            </w:pPr>
            <w:r>
              <w:rPr>
                <w:rFonts w:eastAsia="標楷體"/>
              </w:rPr>
              <w:t>每人一張獎狀</w:t>
            </w:r>
          </w:p>
        </w:tc>
      </w:tr>
    </w:tbl>
    <w:p w14:paraId="35F89929" w14:textId="77777777" w:rsidR="00557222" w:rsidRDefault="0056053B">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1D1894C9" w14:textId="77777777" w:rsidR="00557222" w:rsidRDefault="0056053B">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5310A328" w14:textId="77777777" w:rsidR="00557222" w:rsidRDefault="0056053B">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405021F4" w14:textId="77777777" w:rsidR="00557222" w:rsidRDefault="0056053B">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5D33611C" w14:textId="77777777" w:rsidR="00557222" w:rsidRDefault="0056053B">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1721565A" w14:textId="77777777" w:rsidR="00557222" w:rsidRDefault="0056053B">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4FA72BD" w14:textId="77777777" w:rsidR="00557222" w:rsidRDefault="0056053B">
      <w:pPr>
        <w:pStyle w:val="a8"/>
        <w:pageBreakBefore/>
        <w:numPr>
          <w:ilvl w:val="0"/>
          <w:numId w:val="2"/>
        </w:numPr>
        <w:spacing w:before="120"/>
        <w:ind w:left="567" w:hanging="567"/>
        <w:rPr>
          <w:rFonts w:ascii="標楷體" w:eastAsia="標楷體" w:hAnsi="標楷體"/>
          <w:b/>
          <w:sz w:val="28"/>
        </w:rPr>
      </w:pPr>
      <w:r>
        <w:rPr>
          <w:rFonts w:ascii="標楷體" w:eastAsia="標楷體" w:hAnsi="標楷體"/>
          <w:b/>
          <w:sz w:val="28"/>
        </w:rPr>
        <w:lastRenderedPageBreak/>
        <w:t>方案主題（類組）</w:t>
      </w:r>
    </w:p>
    <w:p w14:paraId="4710B7C4" w14:textId="77777777" w:rsidR="00557222" w:rsidRDefault="0056053B">
      <w:pPr>
        <w:pStyle w:val="a8"/>
        <w:spacing w:before="120"/>
      </w:pPr>
      <w:r>
        <w:rPr>
          <w:rFonts w:ascii="標楷體" w:eastAsia="標楷體" w:hAnsi="標楷體"/>
          <w:b/>
        </w:rPr>
        <w:t>S.</w:t>
      </w:r>
      <w:r>
        <w:rPr>
          <w:rFonts w:ascii="標楷體" w:eastAsia="標楷體" w:hAnsi="標楷體"/>
          <w:b/>
        </w:rPr>
        <w:t>學校經營創新類組</w:t>
      </w:r>
      <w:r>
        <w:rPr>
          <w:rFonts w:ascii="標楷體" w:eastAsia="標楷體" w:hAnsi="標楷體"/>
          <w:b/>
        </w:rPr>
        <w:t>:</w:t>
      </w:r>
      <w:r>
        <w:rPr>
          <w:rFonts w:ascii="標楷體" w:eastAsia="標楷體" w:hAnsi="標楷體"/>
        </w:rPr>
        <w:t>請參考附件五「學校經營創新各組內涵說明」、附件六「成效參考指標」</w:t>
      </w:r>
    </w:p>
    <w:p w14:paraId="6766C4D3" w14:textId="77777777" w:rsidR="00557222" w:rsidRDefault="0056053B">
      <w:pPr>
        <w:pStyle w:val="a8"/>
        <w:numPr>
          <w:ilvl w:val="0"/>
          <w:numId w:val="3"/>
        </w:numPr>
        <w:ind w:hanging="251"/>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C99BEB2" w14:textId="77777777" w:rsidR="00557222" w:rsidRDefault="0056053B">
      <w:pPr>
        <w:ind w:left="709"/>
      </w:pPr>
      <w:r>
        <w:rPr>
          <w:rFonts w:ascii="標楷體" w:eastAsia="標楷體" w:hAnsi="標楷體"/>
        </w:rPr>
        <w:t>C.</w:t>
      </w:r>
      <w:r>
        <w:rPr>
          <w:rFonts w:ascii="標楷體" w:eastAsia="標楷體" w:hAnsi="標楷體"/>
        </w:rPr>
        <w:t>學生多元學習與效能</w:t>
      </w:r>
      <w:r>
        <w:rPr>
          <w:rFonts w:ascii="標楷體" w:eastAsia="標楷體" w:hAnsi="標楷體"/>
        </w:rPr>
        <w:t xml:space="preserve">           D.</w:t>
      </w:r>
      <w:r>
        <w:rPr>
          <w:rFonts w:ascii="標楷體" w:eastAsia="標楷體" w:hAnsi="標楷體"/>
        </w:rPr>
        <w:t>校園營造與資源運用</w:t>
      </w:r>
    </w:p>
    <w:p w14:paraId="6135B004" w14:textId="77777777" w:rsidR="00557222" w:rsidRDefault="0056053B">
      <w:pPr>
        <w:pStyle w:val="a8"/>
        <w:spacing w:before="120"/>
      </w:pPr>
      <w:r>
        <w:rPr>
          <w:rFonts w:ascii="標楷體" w:eastAsia="標楷體" w:hAnsi="標楷體"/>
          <w:b/>
        </w:rPr>
        <w:t>T.</w:t>
      </w:r>
      <w:r>
        <w:rPr>
          <w:rFonts w:ascii="標楷體" w:eastAsia="標楷體" w:hAnsi="標楷體"/>
          <w:b/>
        </w:rPr>
        <w:t>教學創新類組</w:t>
      </w:r>
      <w:r>
        <w:rPr>
          <w:rFonts w:ascii="標楷體" w:eastAsia="標楷體" w:hAnsi="標楷體"/>
          <w:b/>
        </w:rPr>
        <w:t>:</w:t>
      </w:r>
      <w:r>
        <w:rPr>
          <w:rFonts w:ascii="標楷體" w:eastAsia="標楷體" w:hAnsi="標楷體"/>
        </w:rPr>
        <w:t>請參考附件六「成效參考指標」</w:t>
      </w:r>
    </w:p>
    <w:p w14:paraId="63AE854F" w14:textId="77777777" w:rsidR="00557222" w:rsidRDefault="0056053B">
      <w:pPr>
        <w:pStyle w:val="a8"/>
        <w:numPr>
          <w:ilvl w:val="0"/>
          <w:numId w:val="4"/>
        </w:numPr>
        <w:ind w:hanging="251"/>
        <w:rPr>
          <w:rFonts w:ascii="標楷體" w:eastAsia="標楷體" w:hAnsi="標楷體"/>
        </w:rPr>
      </w:pPr>
      <w:r>
        <w:rPr>
          <w:rFonts w:ascii="標楷體" w:eastAsia="標楷體" w:hAnsi="標楷體"/>
        </w:rPr>
        <w:t>本國語文</w:t>
      </w:r>
      <w:r>
        <w:rPr>
          <w:rFonts w:ascii="標楷體" w:eastAsia="標楷體" w:hAnsi="標楷體"/>
        </w:rPr>
        <w:t xml:space="preserve">         B.</w:t>
      </w:r>
      <w:r>
        <w:rPr>
          <w:rFonts w:ascii="標楷體" w:eastAsia="標楷體" w:hAnsi="標楷體"/>
        </w:rPr>
        <w:t>外國語文</w:t>
      </w:r>
      <w:r>
        <w:rPr>
          <w:rFonts w:ascii="標楷體" w:eastAsia="標楷體" w:hAnsi="標楷體"/>
        </w:rPr>
        <w:t xml:space="preserve">            C.</w:t>
      </w:r>
      <w:r>
        <w:rPr>
          <w:rFonts w:ascii="標楷體" w:eastAsia="標楷體" w:hAnsi="標楷體"/>
        </w:rPr>
        <w:t>數學</w:t>
      </w:r>
    </w:p>
    <w:p w14:paraId="393D0B34" w14:textId="77777777" w:rsidR="00557222" w:rsidRDefault="0056053B">
      <w:pPr>
        <w:ind w:left="709"/>
      </w:pPr>
      <w:r>
        <w:rPr>
          <w:rFonts w:ascii="標楷體" w:eastAsia="標楷體" w:hAnsi="標楷體"/>
        </w:rPr>
        <w:t>D.</w:t>
      </w:r>
      <w:r>
        <w:rPr>
          <w:rFonts w:ascii="標楷體" w:eastAsia="標楷體" w:hAnsi="標楷體"/>
        </w:rPr>
        <w:t>社會</w:t>
      </w:r>
      <w:r>
        <w:rPr>
          <w:rFonts w:ascii="標楷體" w:eastAsia="標楷體" w:hAnsi="標楷體"/>
        </w:rPr>
        <w:t xml:space="preserve">             E.</w:t>
      </w:r>
      <w:r>
        <w:rPr>
          <w:rFonts w:ascii="標楷體" w:eastAsia="標楷體" w:hAnsi="標楷體"/>
        </w:rPr>
        <w:t>健康與體育</w:t>
      </w:r>
      <w:r>
        <w:rPr>
          <w:rFonts w:ascii="標楷體" w:eastAsia="標楷體" w:hAnsi="標楷體"/>
        </w:rPr>
        <w:t xml:space="preserve">         </w:t>
      </w:r>
      <w:r>
        <w:rPr>
          <w:rFonts w:ascii="標楷體" w:eastAsia="標楷體" w:hAnsi="標楷體"/>
          <w:color w:val="0000FF"/>
        </w:rPr>
        <w:t xml:space="preserve"> F.</w:t>
      </w:r>
      <w:r>
        <w:rPr>
          <w:rFonts w:ascii="標楷體" w:eastAsia="標楷體" w:hAnsi="標楷體"/>
          <w:color w:val="0000FF"/>
        </w:rPr>
        <w:t>藝術</w:t>
      </w:r>
    </w:p>
    <w:p w14:paraId="75E3AC1E" w14:textId="77777777" w:rsidR="00557222" w:rsidRDefault="0056053B">
      <w:r>
        <w:rPr>
          <w:rFonts w:ascii="標楷體" w:eastAsia="標楷體" w:hAnsi="標楷體"/>
        </w:rPr>
        <w:t xml:space="preserve">     </w:t>
      </w:r>
      <w:r>
        <w:rPr>
          <w:rFonts w:ascii="標楷體" w:eastAsia="標楷體" w:hAnsi="標楷體"/>
          <w:color w:val="0000FF"/>
        </w:rPr>
        <w:t xml:space="preserve"> G.</w:t>
      </w:r>
      <w:r>
        <w:rPr>
          <w:rFonts w:ascii="標楷體" w:eastAsia="標楷體" w:hAnsi="標楷體"/>
          <w:color w:val="0000FF"/>
        </w:rPr>
        <w:t>自然科學與科技</w:t>
      </w:r>
      <w:r>
        <w:rPr>
          <w:rFonts w:ascii="標楷體" w:eastAsia="標楷體" w:hAnsi="標楷體"/>
        </w:rPr>
        <w:t xml:space="preserve">   H.</w:t>
      </w:r>
      <w:r>
        <w:rPr>
          <w:rFonts w:ascii="標楷體" w:eastAsia="標楷體" w:hAnsi="標楷體"/>
        </w:rPr>
        <w:t>綜合活動</w:t>
      </w:r>
      <w:r>
        <w:rPr>
          <w:rFonts w:ascii="標楷體" w:eastAsia="標楷體" w:hAnsi="標楷體"/>
          <w:color w:val="0000FF"/>
        </w:rPr>
        <w:t xml:space="preserve"> (</w:t>
      </w:r>
      <w:r>
        <w:rPr>
          <w:rFonts w:ascii="標楷體" w:eastAsia="標楷體" w:hAnsi="標楷體"/>
          <w:color w:val="0000FF"/>
        </w:rPr>
        <w:t>含生活</w:t>
      </w:r>
      <w:r>
        <w:rPr>
          <w:rFonts w:ascii="標楷體" w:eastAsia="標楷體" w:hAnsi="標楷體"/>
          <w:color w:val="0000FF"/>
        </w:rPr>
        <w:t>)</w:t>
      </w:r>
      <w:r>
        <w:rPr>
          <w:rFonts w:ascii="標楷體" w:eastAsia="標楷體" w:hAnsi="標楷體"/>
        </w:rPr>
        <w:t xml:space="preserve">   </w:t>
      </w:r>
      <w:r>
        <w:rPr>
          <w:rFonts w:ascii="標楷體" w:eastAsia="標楷體" w:hAnsi="標楷體"/>
        </w:rPr>
        <w:t>I.</w:t>
      </w:r>
      <w:r>
        <w:rPr>
          <w:rFonts w:ascii="標楷體" w:eastAsia="標楷體" w:hAnsi="標楷體"/>
        </w:rPr>
        <w:t>幼兒教育</w:t>
      </w:r>
      <w:r>
        <w:rPr>
          <w:rFonts w:ascii="標楷體" w:eastAsia="標楷體" w:hAnsi="標楷體"/>
        </w:rPr>
        <w:t xml:space="preserve">      J.</w:t>
      </w:r>
      <w:r>
        <w:rPr>
          <w:rFonts w:ascii="標楷體" w:eastAsia="標楷體" w:hAnsi="標楷體"/>
        </w:rPr>
        <w:t>特殊教育（含融合教育）</w:t>
      </w:r>
    </w:p>
    <w:p w14:paraId="3A4F001F" w14:textId="77777777" w:rsidR="00557222" w:rsidRDefault="0056053B">
      <w:pPr>
        <w:pStyle w:val="a8"/>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03C47D9B"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辦理方式</w:t>
      </w:r>
    </w:p>
    <w:p w14:paraId="24135CB5" w14:textId="77777777" w:rsidR="00557222" w:rsidRDefault="0056053B">
      <w:pPr>
        <w:pStyle w:val="a8"/>
        <w:numPr>
          <w:ilvl w:val="1"/>
          <w:numId w:val="2"/>
        </w:numPr>
        <w:spacing w:before="120" w:after="120"/>
        <w:ind w:left="1276" w:hanging="796"/>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557222" w14:paraId="260E1E27" w14:textId="77777777">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D8447A" w14:textId="77777777" w:rsidR="00557222" w:rsidRDefault="0056053B">
            <w:pPr>
              <w:widowControl/>
              <w:ind w:left="-96" w:firstLine="2"/>
              <w:jc w:val="center"/>
            </w:pPr>
            <w:r>
              <w:rPr>
                <w:rFonts w:ascii="標楷體" w:eastAsia="標楷體" w:hAnsi="標楷體" w:cs="新細明體"/>
                <w:b/>
                <w:bCs/>
                <w:kern w:val="0"/>
                <w:szCs w:val="24"/>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C7C30E" w14:textId="77777777" w:rsidR="00557222" w:rsidRDefault="0056053B">
            <w:pPr>
              <w:widowControl/>
              <w:jc w:val="center"/>
            </w:pPr>
            <w:r>
              <w:rPr>
                <w:rFonts w:ascii="標楷體" w:eastAsia="標楷體" w:hAnsi="標楷體" w:cs="新細明體"/>
                <w:b/>
                <w:bCs/>
                <w:kern w:val="0"/>
                <w:szCs w:val="24"/>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92B58C" w14:textId="77777777" w:rsidR="00557222" w:rsidRDefault="0056053B">
            <w:pPr>
              <w:widowControl/>
              <w:jc w:val="center"/>
            </w:pPr>
            <w:r>
              <w:rPr>
                <w:rFonts w:ascii="標楷體" w:eastAsia="標楷體" w:hAnsi="標楷體" w:cs="新細明體"/>
                <w:b/>
                <w:bCs/>
                <w:kern w:val="0"/>
                <w:szCs w:val="24"/>
              </w:rPr>
              <w:t>時程（</w:t>
            </w:r>
            <w:r>
              <w:rPr>
                <w:rFonts w:ascii="標楷體" w:eastAsia="標楷體" w:hAnsi="標楷體" w:cs="新細明體"/>
                <w:b/>
                <w:bCs/>
                <w:color w:val="0000FF"/>
                <w:kern w:val="0"/>
                <w:szCs w:val="24"/>
              </w:rPr>
              <w:t>2023</w:t>
            </w:r>
            <w:r>
              <w:rPr>
                <w:rFonts w:ascii="標楷體" w:eastAsia="標楷體" w:hAnsi="標楷體" w:cs="新細明體"/>
                <w:b/>
                <w:bCs/>
                <w:kern w:val="0"/>
                <w:szCs w:val="24"/>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4B7DF1" w14:textId="77777777" w:rsidR="00557222" w:rsidRDefault="0056053B">
            <w:pPr>
              <w:widowControl/>
              <w:jc w:val="center"/>
            </w:pPr>
            <w:r>
              <w:rPr>
                <w:rFonts w:ascii="標楷體" w:eastAsia="標楷體" w:hAnsi="標楷體" w:cs="新細明體"/>
                <w:b/>
                <w:bCs/>
                <w:kern w:val="0"/>
                <w:szCs w:val="24"/>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2B8EB2" w14:textId="77777777" w:rsidR="00557222" w:rsidRDefault="0056053B">
            <w:pPr>
              <w:widowControl/>
              <w:jc w:val="center"/>
            </w:pPr>
            <w:r>
              <w:rPr>
                <w:rFonts w:ascii="標楷體" w:eastAsia="標楷體" w:hAnsi="標楷體" w:cs="新細明體"/>
                <w:b/>
                <w:bCs/>
                <w:kern w:val="0"/>
                <w:szCs w:val="24"/>
              </w:rPr>
              <w:t>備註</w:t>
            </w:r>
          </w:p>
        </w:tc>
      </w:tr>
      <w:tr w:rsidR="00557222" w14:paraId="092D041E" w14:textId="77777777">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A78FB2" w14:textId="77777777" w:rsidR="00557222" w:rsidRDefault="0056053B">
            <w:pPr>
              <w:widowControl/>
              <w:ind w:left="-96" w:firstLine="2"/>
              <w:jc w:val="center"/>
              <w:rPr>
                <w:rFonts w:ascii="標楷體" w:eastAsia="標楷體" w:hAnsi="標楷體" w:cs="新細明體"/>
                <w:bCs/>
                <w:kern w:val="0"/>
                <w:szCs w:val="24"/>
              </w:rPr>
            </w:pPr>
            <w:r>
              <w:rPr>
                <w:rFonts w:ascii="標楷體" w:eastAsia="標楷體" w:hAnsi="標楷體" w:cs="新細明體"/>
                <w:bCs/>
                <w:kern w:val="0"/>
                <w:szCs w:val="24"/>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4044C0" w14:textId="77777777" w:rsidR="00557222" w:rsidRDefault="0056053B">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9A7694" w14:textId="77777777" w:rsidR="00557222" w:rsidRDefault="0056053B">
            <w:pPr>
              <w:widowControl/>
              <w:jc w:val="center"/>
              <w:rPr>
                <w:rFonts w:ascii="標楷體" w:eastAsia="標楷體" w:hAnsi="標楷體" w:cs="新細明體"/>
                <w:bCs/>
                <w:kern w:val="0"/>
                <w:szCs w:val="24"/>
              </w:rPr>
            </w:pPr>
            <w:r>
              <w:rPr>
                <w:rFonts w:ascii="標楷體" w:eastAsia="標楷體" w:hAnsi="標楷體" w:cs="新細明體"/>
                <w:bCs/>
                <w:kern w:val="0"/>
                <w:szCs w:val="24"/>
              </w:rPr>
              <w:t>3</w:t>
            </w:r>
            <w:r>
              <w:rPr>
                <w:rFonts w:ascii="標楷體" w:eastAsia="標楷體" w:hAnsi="標楷體" w:cs="新細明體"/>
                <w:bCs/>
                <w:kern w:val="0"/>
                <w:szCs w:val="24"/>
              </w:rPr>
              <w:t>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C3FD22" w14:textId="77777777" w:rsidR="00557222" w:rsidRDefault="0056053B">
            <w:pPr>
              <w:widowControl/>
              <w:rPr>
                <w:rFonts w:ascii="標楷體" w:eastAsia="標楷體" w:hAnsi="標楷體" w:cs="新細明體"/>
                <w:bCs/>
                <w:kern w:val="0"/>
                <w:szCs w:val="24"/>
              </w:rPr>
            </w:pPr>
            <w:r>
              <w:rPr>
                <w:rFonts w:ascii="標楷體" w:eastAsia="標楷體" w:hAnsi="標楷體" w:cs="新細明體"/>
                <w:bCs/>
                <w:kern w:val="0"/>
                <w:szCs w:val="24"/>
              </w:rPr>
              <w:t>活動網站</w:t>
            </w:r>
            <w:r>
              <w:rPr>
                <w:rFonts w:ascii="標楷體" w:eastAsia="標楷體" w:hAnsi="標楷體" w:cs="新細明體"/>
                <w:bCs/>
                <w:kern w:val="0"/>
                <w:szCs w:val="24"/>
              </w:rPr>
              <w:t>:</w:t>
            </w:r>
            <w:r>
              <w:rPr>
                <w:rFonts w:ascii="標楷體" w:eastAsia="標楷體" w:hAnsi="標楷體" w:cs="新細明體"/>
                <w:bCs/>
                <w:kern w:val="0"/>
                <w:szCs w:val="24"/>
              </w:rPr>
              <w:t>臺北市立大學進修推廣處網頁</w:t>
            </w:r>
            <w:r>
              <w:rPr>
                <w:rFonts w:ascii="標楷體" w:eastAsia="標楷體" w:hAnsi="標楷體" w:cs="新細明體"/>
                <w:bCs/>
                <w:kern w:val="0"/>
                <w:szCs w:val="24"/>
              </w:rPr>
              <w:t>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ED2D472" w14:textId="77777777" w:rsidR="00557222" w:rsidRDefault="00557222">
            <w:pPr>
              <w:widowControl/>
              <w:jc w:val="center"/>
              <w:rPr>
                <w:rFonts w:ascii="標楷體" w:eastAsia="標楷體" w:hAnsi="標楷體" w:cs="新細明體"/>
                <w:b/>
                <w:bCs/>
                <w:kern w:val="0"/>
                <w:szCs w:val="24"/>
              </w:rPr>
            </w:pPr>
          </w:p>
        </w:tc>
      </w:tr>
      <w:tr w:rsidR="00557222" w14:paraId="7BF82C6F" w14:textId="77777777">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039930"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818994E" w14:textId="77777777" w:rsidR="00557222" w:rsidRDefault="0056053B">
            <w:pPr>
              <w:widowControl/>
              <w:jc w:val="center"/>
              <w:rPr>
                <w:rFonts w:ascii="標楷體" w:eastAsia="標楷體" w:hAnsi="標楷體" w:cs="新細明體"/>
                <w:b/>
                <w:kern w:val="0"/>
                <w:szCs w:val="24"/>
              </w:rPr>
            </w:pPr>
            <w:r>
              <w:rPr>
                <w:rFonts w:ascii="標楷體" w:eastAsia="標楷體" w:hAnsi="標楷體" w:cs="新細明體"/>
                <w:b/>
                <w:kern w:val="0"/>
                <w:szCs w:val="24"/>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2BE417F"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3</w:t>
            </w:r>
            <w:r>
              <w:rPr>
                <w:rFonts w:ascii="標楷體" w:eastAsia="標楷體" w:hAnsi="標楷體" w:cs="新細明體"/>
                <w:kern w:val="0"/>
                <w:szCs w:val="24"/>
              </w:rPr>
              <w:t>月</w:t>
            </w:r>
            <w:r>
              <w:rPr>
                <w:rFonts w:ascii="標楷體" w:eastAsia="標楷體" w:hAnsi="標楷體" w:cs="新細明體"/>
                <w:kern w:val="0"/>
                <w:szCs w:val="24"/>
              </w:rPr>
              <w:t>30</w:t>
            </w:r>
            <w:r>
              <w:rPr>
                <w:rFonts w:ascii="標楷體" w:eastAsia="標楷體" w:hAnsi="標楷體" w:cs="新細明體"/>
                <w:kern w:val="0"/>
                <w:szCs w:val="24"/>
              </w:rPr>
              <w:t>（四）起</w:t>
            </w:r>
          </w:p>
          <w:p w14:paraId="27E357CA"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4</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7ABB221"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掛號郵寄基本資料與摘要</w:t>
            </w:r>
            <w:r>
              <w:rPr>
                <w:rFonts w:ascii="標楷體" w:eastAsia="標楷體" w:hAnsi="標楷體" w:cs="新細明體"/>
                <w:kern w:val="0"/>
                <w:szCs w:val="24"/>
              </w:rPr>
              <w:t>(</w:t>
            </w:r>
            <w:r>
              <w:rPr>
                <w:rFonts w:ascii="標楷體" w:eastAsia="標楷體" w:hAnsi="標楷體" w:cs="新細明體"/>
                <w:kern w:val="0"/>
                <w:szCs w:val="24"/>
              </w:rPr>
              <w:t>含光碟</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0DD7C58" w14:textId="77777777" w:rsidR="00557222" w:rsidRDefault="0056053B">
            <w:pPr>
              <w:widowControl/>
              <w:jc w:val="center"/>
            </w:pPr>
            <w:r>
              <w:rPr>
                <w:rFonts w:ascii="標楷體" w:eastAsia="標楷體" w:hAnsi="標楷體" w:cs="新細明體"/>
                <w:kern w:val="0"/>
                <w:szCs w:val="24"/>
              </w:rPr>
              <w:t>摘要表</w:t>
            </w:r>
            <w:r>
              <w:rPr>
                <w:rFonts w:ascii="標楷體" w:eastAsia="標楷體" w:hAnsi="標楷體" w:cs="新細明體"/>
                <w:color w:val="0000FF"/>
                <w:kern w:val="0"/>
                <w:szCs w:val="24"/>
              </w:rPr>
              <w:t>最多</w:t>
            </w:r>
            <w:r>
              <w:rPr>
                <w:rFonts w:ascii="標楷體" w:eastAsia="標楷體" w:hAnsi="標楷體" w:cs="新細明體"/>
                <w:kern w:val="0"/>
                <w:szCs w:val="24"/>
              </w:rPr>
              <w:t>2</w:t>
            </w:r>
            <w:r>
              <w:rPr>
                <w:rFonts w:ascii="標楷體" w:eastAsia="標楷體" w:hAnsi="標楷體" w:cs="新細明體"/>
                <w:kern w:val="0"/>
                <w:szCs w:val="24"/>
              </w:rPr>
              <w:t>頁，電子檔</w:t>
            </w:r>
            <w:r>
              <w:rPr>
                <w:rFonts w:ascii="標楷體" w:eastAsia="標楷體" w:hAnsi="標楷體" w:cs="新細明體"/>
                <w:kern w:val="0"/>
                <w:szCs w:val="24"/>
              </w:rPr>
              <w:t>5MB</w:t>
            </w:r>
            <w:r>
              <w:rPr>
                <w:rFonts w:ascii="標楷體" w:eastAsia="標楷體" w:hAnsi="標楷體" w:cs="新細明體"/>
                <w:kern w:val="0"/>
                <w:szCs w:val="24"/>
              </w:rPr>
              <w:t>以內</w:t>
            </w:r>
          </w:p>
        </w:tc>
      </w:tr>
      <w:tr w:rsidR="00557222" w14:paraId="79219176" w14:textId="77777777">
        <w:tblPrEx>
          <w:tblCellMar>
            <w:top w:w="0" w:type="dxa"/>
            <w:bottom w:w="0" w:type="dxa"/>
          </w:tblCellMar>
        </w:tblPrEx>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CD90E3"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B3C4A54" w14:textId="77777777" w:rsidR="00557222" w:rsidRDefault="0056053B">
            <w:pPr>
              <w:widowControl/>
              <w:jc w:val="center"/>
            </w:pPr>
            <w:r>
              <w:rPr>
                <w:rFonts w:ascii="標楷體" w:eastAsia="標楷體" w:hAnsi="標楷體" w:cs="新細明體"/>
                <w:b/>
                <w:bCs/>
                <w:kern w:val="0"/>
                <w:szCs w:val="24"/>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2FC47B8"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w:t>
            </w:r>
            <w:r>
              <w:rPr>
                <w:rFonts w:ascii="標楷體" w:eastAsia="標楷體" w:hAnsi="標楷體" w:cs="新細明體"/>
                <w:kern w:val="0"/>
                <w:szCs w:val="24"/>
              </w:rPr>
              <w:t>日（一）起</w:t>
            </w:r>
          </w:p>
          <w:p w14:paraId="73581118"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至</w:t>
            </w: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12</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494A8DA"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61E72A9"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557222" w14:paraId="2E8A9895" w14:textId="77777777">
        <w:tblPrEx>
          <w:tblCellMar>
            <w:top w:w="0" w:type="dxa"/>
            <w:bottom w:w="0" w:type="dxa"/>
          </w:tblCellMar>
        </w:tblPrEx>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D6546E"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471BD7B" w14:textId="77777777" w:rsidR="00557222" w:rsidRDefault="0056053B">
            <w:pPr>
              <w:widowControl/>
              <w:jc w:val="center"/>
              <w:rPr>
                <w:rFonts w:ascii="標楷體" w:eastAsia="標楷體" w:hAnsi="標楷體" w:cs="新細明體"/>
                <w:b/>
                <w:kern w:val="0"/>
                <w:szCs w:val="24"/>
              </w:rPr>
            </w:pPr>
            <w:r>
              <w:rPr>
                <w:rFonts w:ascii="標楷體" w:eastAsia="標楷體" w:hAnsi="標楷體" w:cs="新細明體"/>
                <w:b/>
                <w:kern w:val="0"/>
                <w:szCs w:val="24"/>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A7ED007"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DFF8D2A"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FD737F5"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557222" w14:paraId="5036CF49" w14:textId="77777777">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0C593C"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2C802C0" w14:textId="77777777" w:rsidR="00557222" w:rsidRDefault="0056053B">
            <w:pPr>
              <w:widowControl/>
              <w:jc w:val="center"/>
              <w:rPr>
                <w:rFonts w:ascii="標楷體" w:eastAsia="標楷體" w:hAnsi="標楷體" w:cs="新細明體"/>
                <w:b/>
                <w:kern w:val="0"/>
                <w:szCs w:val="24"/>
              </w:rPr>
            </w:pPr>
            <w:r>
              <w:rPr>
                <w:rFonts w:ascii="標楷體" w:eastAsia="標楷體" w:hAnsi="標楷體" w:cs="新細明體"/>
                <w:b/>
                <w:kern w:val="0"/>
                <w:szCs w:val="24"/>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E1E632D" w14:textId="77777777" w:rsidR="00557222" w:rsidRDefault="0056053B">
            <w:pPr>
              <w:widowControl/>
              <w:jc w:val="center"/>
            </w:pPr>
            <w:r>
              <w:rPr>
                <w:rFonts w:ascii="標楷體" w:eastAsia="標楷體" w:hAnsi="標楷體" w:cs="新細明體"/>
                <w:kern w:val="0"/>
                <w:szCs w:val="24"/>
              </w:rPr>
              <w:t>5</w:t>
            </w:r>
            <w:r>
              <w:rPr>
                <w:rFonts w:ascii="標楷體" w:eastAsia="標楷體" w:hAnsi="標楷體" w:cs="新細明體"/>
                <w:kern w:val="0"/>
                <w:szCs w:val="24"/>
              </w:rPr>
              <w:t>月</w:t>
            </w:r>
            <w:r>
              <w:rPr>
                <w:rFonts w:ascii="標楷體" w:eastAsia="標楷體" w:hAnsi="標楷體" w:cs="新細明體"/>
                <w:kern w:val="0"/>
                <w:szCs w:val="24"/>
              </w:rPr>
              <w:t>15</w:t>
            </w:r>
            <w:r>
              <w:rPr>
                <w:rFonts w:ascii="標楷體" w:eastAsia="標楷體" w:hAnsi="標楷體" w:cs="新細明體"/>
                <w:kern w:val="0"/>
                <w:szCs w:val="24"/>
              </w:rPr>
              <w:t>日（一）起至</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16</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CFB70C"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1.</w:t>
            </w:r>
            <w:r>
              <w:rPr>
                <w:rFonts w:ascii="標楷體" w:eastAsia="標楷體" w:hAnsi="標楷體" w:cs="新細明體"/>
                <w:kern w:val="0"/>
                <w:szCs w:val="24"/>
              </w:rPr>
              <w:t>繳交活動費用</w:t>
            </w:r>
          </w:p>
          <w:p w14:paraId="31AE3162"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2.</w:t>
            </w:r>
            <w:r>
              <w:rPr>
                <w:rFonts w:ascii="標楷體" w:eastAsia="標楷體" w:hAnsi="標楷體" w:cs="新細明體"/>
                <w:kern w:val="0"/>
                <w:szCs w:val="24"/>
              </w:rPr>
              <w:t>掛號郵寄方案全文</w:t>
            </w:r>
            <w:r>
              <w:rPr>
                <w:rFonts w:ascii="標楷體" w:eastAsia="標楷體" w:hAnsi="標楷體" w:cs="新細明體"/>
                <w:kern w:val="0"/>
                <w:szCs w:val="24"/>
              </w:rPr>
              <w:t>3</w:t>
            </w:r>
            <w:r>
              <w:rPr>
                <w:rFonts w:ascii="標楷體" w:eastAsia="標楷體" w:hAnsi="標楷體" w:cs="新細明體"/>
                <w:kern w:val="0"/>
                <w:szCs w:val="24"/>
              </w:rPr>
              <w:t>份</w:t>
            </w:r>
            <w:r>
              <w:rPr>
                <w:rFonts w:ascii="標楷體" w:eastAsia="標楷體" w:hAnsi="標楷體" w:cs="新細明體"/>
                <w:kern w:val="0"/>
                <w:szCs w:val="24"/>
              </w:rPr>
              <w:t>(</w:t>
            </w:r>
            <w:r>
              <w:rPr>
                <w:rFonts w:ascii="標楷體" w:eastAsia="標楷體" w:hAnsi="標楷體" w:cs="新細明體"/>
                <w:kern w:val="0"/>
                <w:szCs w:val="24"/>
              </w:rPr>
              <w:t>含一片光碟</w:t>
            </w:r>
            <w:r>
              <w:rPr>
                <w:rFonts w:ascii="標楷體" w:eastAsia="標楷體" w:hAnsi="標楷體" w:cs="新細明體"/>
                <w:kern w:val="0"/>
                <w:szCs w:val="24"/>
              </w:rPr>
              <w:t>)</w:t>
            </w:r>
          </w:p>
          <w:p w14:paraId="02A95758"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887D2C" w14:textId="77777777" w:rsidR="00557222" w:rsidRDefault="0056053B">
            <w:pPr>
              <w:widowControl/>
              <w:jc w:val="both"/>
            </w:pPr>
            <w:r>
              <w:rPr>
                <w:rFonts w:ascii="標楷體" w:eastAsia="標楷體" w:hAnsi="標楷體" w:cs="新細明體"/>
                <w:kern w:val="0"/>
                <w:szCs w:val="24"/>
              </w:rPr>
              <w:t>全文</w:t>
            </w:r>
            <w:r>
              <w:rPr>
                <w:rFonts w:ascii="標楷體" w:eastAsia="標楷體" w:hAnsi="標楷體" w:cs="新細明體"/>
                <w:color w:val="0000FF"/>
                <w:kern w:val="0"/>
                <w:szCs w:val="24"/>
              </w:rPr>
              <w:t>最多</w:t>
            </w:r>
            <w:r>
              <w:rPr>
                <w:rFonts w:ascii="標楷體" w:eastAsia="標楷體" w:hAnsi="標楷體" w:cs="新細明體"/>
                <w:kern w:val="0"/>
                <w:szCs w:val="24"/>
              </w:rPr>
              <w:t>12</w:t>
            </w:r>
            <w:r>
              <w:rPr>
                <w:rFonts w:ascii="標楷體" w:eastAsia="標楷體" w:hAnsi="標楷體" w:cs="新細明體"/>
                <w:kern w:val="0"/>
                <w:szCs w:val="24"/>
              </w:rPr>
              <w:t>頁，電子檔</w:t>
            </w:r>
            <w:r>
              <w:rPr>
                <w:rFonts w:ascii="標楷體" w:eastAsia="標楷體" w:hAnsi="標楷體" w:cs="新細明體"/>
                <w:kern w:val="0"/>
                <w:szCs w:val="24"/>
              </w:rPr>
              <w:t>10MB</w:t>
            </w:r>
            <w:r>
              <w:rPr>
                <w:rFonts w:ascii="標楷體" w:eastAsia="標楷體" w:hAnsi="標楷體" w:cs="新細明體"/>
                <w:kern w:val="0"/>
                <w:szCs w:val="24"/>
              </w:rPr>
              <w:t>內</w:t>
            </w:r>
          </w:p>
        </w:tc>
      </w:tr>
      <w:tr w:rsidR="00557222" w14:paraId="2EBF7B58" w14:textId="77777777">
        <w:tblPrEx>
          <w:tblCellMar>
            <w:top w:w="0" w:type="dxa"/>
            <w:bottom w:w="0" w:type="dxa"/>
          </w:tblCellMar>
        </w:tblPrEx>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BB0D3E"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F7E8AD" w14:textId="77777777" w:rsidR="00557222" w:rsidRDefault="0056053B">
            <w:pPr>
              <w:widowControl/>
              <w:jc w:val="center"/>
              <w:rPr>
                <w:rFonts w:ascii="標楷體" w:eastAsia="標楷體" w:hAnsi="標楷體" w:cs="新細明體"/>
                <w:b/>
                <w:kern w:val="0"/>
                <w:szCs w:val="24"/>
              </w:rPr>
            </w:pPr>
            <w:r>
              <w:rPr>
                <w:rFonts w:ascii="標楷體" w:eastAsia="標楷體" w:hAnsi="標楷體" w:cs="新細明體"/>
                <w:b/>
                <w:kern w:val="0"/>
                <w:szCs w:val="24"/>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A616EE"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三</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2CA7962"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若須預約發表場次，請於</w:t>
            </w:r>
            <w:r>
              <w:rPr>
                <w:rFonts w:ascii="標楷體" w:eastAsia="標楷體" w:hAnsi="標楷體" w:cs="新細明體"/>
                <w:kern w:val="0"/>
                <w:szCs w:val="24"/>
              </w:rPr>
              <w:t>6</w:t>
            </w:r>
            <w:r>
              <w:rPr>
                <w:rFonts w:ascii="標楷體" w:eastAsia="標楷體" w:hAnsi="標楷體" w:cs="新細明體"/>
                <w:kern w:val="0"/>
                <w:szCs w:val="24"/>
              </w:rPr>
              <w:t>月</w:t>
            </w:r>
            <w:r>
              <w:rPr>
                <w:rFonts w:ascii="標楷體" w:eastAsia="標楷體" w:hAnsi="標楷體" w:cs="新細明體"/>
                <w:kern w:val="0"/>
                <w:szCs w:val="24"/>
              </w:rPr>
              <w:t>19</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C9F8509" w14:textId="77777777" w:rsidR="00557222" w:rsidRDefault="00557222">
            <w:pPr>
              <w:widowControl/>
              <w:jc w:val="both"/>
              <w:rPr>
                <w:rFonts w:ascii="標楷體" w:eastAsia="標楷體" w:hAnsi="標楷體" w:cs="新細明體"/>
                <w:kern w:val="0"/>
                <w:szCs w:val="24"/>
              </w:rPr>
            </w:pPr>
          </w:p>
        </w:tc>
      </w:tr>
      <w:tr w:rsidR="00557222" w14:paraId="485ED958" w14:textId="77777777">
        <w:tblPrEx>
          <w:tblCellMar>
            <w:top w:w="0" w:type="dxa"/>
            <w:bottom w:w="0" w:type="dxa"/>
          </w:tblCellMar>
        </w:tblPrEx>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EBA6FB"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18DA7" w14:textId="77777777" w:rsidR="00557222" w:rsidRDefault="0056053B">
            <w:pPr>
              <w:widowControl/>
              <w:jc w:val="center"/>
            </w:pPr>
            <w:r>
              <w:rPr>
                <w:rFonts w:ascii="標楷體" w:eastAsia="標楷體" w:hAnsi="標楷體" w:cs="新細明體"/>
                <w:b/>
                <w:bCs/>
                <w:kern w:val="0"/>
                <w:szCs w:val="24"/>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054086E"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10</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一</w:t>
            </w:r>
            <w:r>
              <w:rPr>
                <w:rFonts w:ascii="標楷體" w:eastAsia="標楷體" w:hAnsi="標楷體" w:cs="新細明體"/>
                <w:kern w:val="0"/>
                <w:szCs w:val="24"/>
              </w:rPr>
              <w:t>)</w:t>
            </w:r>
            <w:r>
              <w:rPr>
                <w:rFonts w:ascii="標楷體" w:eastAsia="標楷體" w:hAnsi="標楷體" w:cs="新細明體"/>
                <w:kern w:val="0"/>
                <w:szCs w:val="24"/>
              </w:rPr>
              <w:t>起至</w:t>
            </w: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21</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2D41664"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舉行決審方案發表會</w:t>
            </w:r>
            <w:r>
              <w:rPr>
                <w:rFonts w:ascii="標楷體" w:eastAsia="標楷體" w:hAnsi="標楷體" w:cs="新細明體"/>
                <w:kern w:val="0"/>
                <w:szCs w:val="24"/>
              </w:rPr>
              <w:t>(</w:t>
            </w:r>
            <w:r>
              <w:rPr>
                <w:rFonts w:ascii="標楷體" w:eastAsia="標楷體" w:hAnsi="標楷體" w:cs="新細明體"/>
                <w:kern w:val="0"/>
                <w:szCs w:val="24"/>
              </w:rPr>
              <w:t>類組分別發表</w:t>
            </w:r>
            <w:r>
              <w:rPr>
                <w:rFonts w:ascii="標楷體" w:eastAsia="標楷體" w:hAnsi="標楷體" w:cs="新細明體"/>
                <w:kern w:val="0"/>
                <w:szCs w:val="24"/>
              </w:rPr>
              <w:t>)</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D6BB72C"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557222" w14:paraId="5CB1AD0B" w14:textId="77777777">
        <w:tblPrEx>
          <w:tblCellMar>
            <w:top w:w="0" w:type="dxa"/>
            <w:bottom w:w="0" w:type="dxa"/>
          </w:tblCellMar>
        </w:tblPrEx>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C4E4F3"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1903245" w14:textId="77777777" w:rsidR="00557222" w:rsidRDefault="0056053B">
            <w:pPr>
              <w:widowControl/>
              <w:jc w:val="center"/>
            </w:pPr>
            <w:r>
              <w:rPr>
                <w:rFonts w:ascii="標楷體" w:eastAsia="標楷體" w:hAnsi="標楷體" w:cs="新細明體"/>
                <w:b/>
                <w:bCs/>
                <w:kern w:val="0"/>
                <w:szCs w:val="24"/>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E53B6F"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7</w:t>
            </w:r>
            <w:r>
              <w:rPr>
                <w:rFonts w:ascii="標楷體" w:eastAsia="標楷體" w:hAnsi="標楷體" w:cs="新細明體"/>
                <w:kern w:val="0"/>
                <w:szCs w:val="24"/>
              </w:rPr>
              <w:t>月</w:t>
            </w:r>
            <w:r>
              <w:rPr>
                <w:rFonts w:ascii="標楷體" w:eastAsia="標楷體" w:hAnsi="標楷體" w:cs="新細明體"/>
                <w:kern w:val="0"/>
                <w:szCs w:val="24"/>
              </w:rPr>
              <w:t>28</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五</w:t>
            </w:r>
            <w:r>
              <w:rPr>
                <w:rFonts w:ascii="標楷體" w:eastAsia="標楷體" w:hAnsi="標楷體" w:cs="新細明體"/>
                <w:kern w:val="0"/>
                <w:szCs w:val="24"/>
              </w:rPr>
              <w:t>)</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C25FE45"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8987AF5"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 </w:t>
            </w:r>
          </w:p>
        </w:tc>
      </w:tr>
      <w:tr w:rsidR="00557222" w14:paraId="0789A050" w14:textId="77777777">
        <w:tblPrEx>
          <w:tblCellMar>
            <w:top w:w="0" w:type="dxa"/>
            <w:bottom w:w="0" w:type="dxa"/>
          </w:tblCellMar>
        </w:tblPrEx>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486700"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FA422F9" w14:textId="77777777" w:rsidR="00557222" w:rsidRDefault="0056053B">
            <w:pPr>
              <w:widowControl/>
              <w:jc w:val="center"/>
            </w:pPr>
            <w:r>
              <w:rPr>
                <w:rFonts w:ascii="標楷體" w:eastAsia="標楷體" w:hAnsi="標楷體" w:cs="新細明體"/>
                <w:b/>
                <w:bCs/>
                <w:kern w:val="0"/>
                <w:szCs w:val="24"/>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6DE783B" w14:textId="77777777" w:rsidR="00557222" w:rsidRDefault="0056053B">
            <w:pPr>
              <w:widowControl/>
              <w:jc w:val="center"/>
              <w:rPr>
                <w:rFonts w:ascii="標楷體" w:eastAsia="標楷體" w:hAnsi="標楷體" w:cs="新細明體"/>
                <w:kern w:val="0"/>
                <w:szCs w:val="24"/>
              </w:rPr>
            </w:pPr>
            <w:r>
              <w:rPr>
                <w:rFonts w:ascii="標楷體" w:eastAsia="標楷體" w:hAnsi="標楷體" w:cs="新細明體"/>
                <w:kern w:val="0"/>
                <w:szCs w:val="24"/>
              </w:rPr>
              <w:t>10</w:t>
            </w:r>
            <w:r>
              <w:rPr>
                <w:rFonts w:ascii="標楷體" w:eastAsia="標楷體" w:hAnsi="標楷體" w:cs="新細明體"/>
                <w:kern w:val="0"/>
                <w:szCs w:val="24"/>
              </w:rPr>
              <w:t>月</w:t>
            </w:r>
            <w:r>
              <w:rPr>
                <w:rFonts w:ascii="標楷體" w:eastAsia="標楷體" w:hAnsi="標楷體" w:cs="新細明體"/>
                <w:kern w:val="0"/>
                <w:szCs w:val="24"/>
              </w:rPr>
              <w:t>20</w:t>
            </w:r>
            <w:r>
              <w:rPr>
                <w:rFonts w:ascii="標楷體" w:eastAsia="標楷體" w:hAnsi="標楷體" w:cs="新細明體"/>
                <w:kern w:val="0"/>
                <w:szCs w:val="24"/>
              </w:rPr>
              <w:t>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FB75E1A" w14:textId="77777777" w:rsidR="00557222" w:rsidRDefault="0056053B">
            <w:pPr>
              <w:widowControl/>
              <w:jc w:val="both"/>
              <w:rPr>
                <w:rFonts w:ascii="標楷體" w:eastAsia="標楷體" w:hAnsi="標楷體" w:cs="新細明體"/>
                <w:kern w:val="0"/>
                <w:szCs w:val="24"/>
              </w:rPr>
            </w:pPr>
            <w:r>
              <w:rPr>
                <w:rFonts w:ascii="標楷體" w:eastAsia="標楷體" w:hAnsi="標楷體" w:cs="新細明體"/>
                <w:kern w:val="0"/>
                <w:szCs w:val="24"/>
              </w:rPr>
              <w:t>舉行頒獎典禮及</w:t>
            </w:r>
            <w:r>
              <w:rPr>
                <w:rFonts w:ascii="標楷體" w:eastAsia="標楷體" w:hAnsi="標楷體" w:cs="新細明體"/>
                <w:kern w:val="0"/>
                <w:szCs w:val="24"/>
              </w:rPr>
              <w:t>KDP</w:t>
            </w:r>
            <w:r>
              <w:rPr>
                <w:rFonts w:ascii="標楷體" w:eastAsia="標楷體" w:hAnsi="標楷體" w:cs="新細明體"/>
                <w:kern w:val="0"/>
                <w:szCs w:val="24"/>
              </w:rPr>
              <w:t>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8A1F039" w14:textId="77777777" w:rsidR="00557222" w:rsidRDefault="00557222">
            <w:pPr>
              <w:widowControl/>
              <w:jc w:val="both"/>
              <w:rPr>
                <w:rFonts w:ascii="標楷體" w:eastAsia="標楷體" w:hAnsi="標楷體" w:cs="新細明體"/>
                <w:kern w:val="0"/>
                <w:szCs w:val="24"/>
              </w:rPr>
            </w:pPr>
          </w:p>
        </w:tc>
      </w:tr>
    </w:tbl>
    <w:p w14:paraId="45D7DC3A" w14:textId="77777777" w:rsidR="00557222" w:rsidRDefault="0056053B">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7" w:history="1">
        <w:r>
          <w:rPr>
            <w:rStyle w:val="af5"/>
            <w:rFonts w:eastAsia="標楷體"/>
            <w:sz w:val="26"/>
            <w:szCs w:val="26"/>
          </w:rPr>
          <w:t>http://cee.utaipei.edu.tw/</w:t>
        </w:r>
      </w:hyperlink>
      <w:r>
        <w:rPr>
          <w:rFonts w:eastAsia="標楷體"/>
          <w:sz w:val="26"/>
          <w:szCs w:val="26"/>
        </w:rPr>
        <w:t>，恕</w:t>
      </w:r>
      <w:r>
        <w:rPr>
          <w:rFonts w:eastAsia="標楷體"/>
          <w:szCs w:val="24"/>
        </w:rPr>
        <w:t>不另行個別通知</w:t>
      </w:r>
      <w:r>
        <w:rPr>
          <w:rFonts w:eastAsia="標楷體"/>
          <w:b/>
          <w:color w:val="000000"/>
        </w:rPr>
        <w:t>。</w:t>
      </w:r>
    </w:p>
    <w:p w14:paraId="05287BA2" w14:textId="77777777" w:rsidR="00557222" w:rsidRDefault="0056053B">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初審：</w:t>
      </w:r>
    </w:p>
    <w:p w14:paraId="7D1BB22A" w14:textId="77777777" w:rsidR="00557222" w:rsidRDefault="0056053B">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 2023</w:t>
      </w:r>
      <w:r>
        <w:rPr>
          <w:rFonts w:ascii="標楷體" w:eastAsia="標楷體" w:hAnsi="標楷體"/>
          <w:szCs w:val="26"/>
        </w:rPr>
        <w:t>年</w:t>
      </w:r>
      <w:r>
        <w:rPr>
          <w:rFonts w:ascii="標楷體" w:eastAsia="標楷體" w:hAnsi="標楷體"/>
          <w:szCs w:val="26"/>
        </w:rPr>
        <w:t>4</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14:paraId="2A8EFDEE" w14:textId="77777777" w:rsidR="00557222" w:rsidRDefault="0056053B">
      <w:pPr>
        <w:tabs>
          <w:tab w:val="left" w:pos="1134"/>
        </w:tabs>
        <w:spacing w:line="400" w:lineRule="exact"/>
        <w:ind w:left="1521" w:hanging="235"/>
        <w:jc w:val="both"/>
      </w:pPr>
      <w:r>
        <w:rPr>
          <w:rFonts w:ascii="標楷體" w:eastAsia="標楷體" w:hAnsi="標楷體"/>
          <w:szCs w:val="26"/>
        </w:rPr>
        <w:t>2.</w:t>
      </w:r>
      <w:r>
        <w:rPr>
          <w:rFonts w:ascii="標楷體" w:eastAsia="標楷體" w:hAnsi="標楷體"/>
          <w:szCs w:val="26"/>
        </w:rPr>
        <w:t>報名方式：參賽者請上臺北市立大學進修推廣處網頁</w:t>
      </w:r>
      <w:hyperlink r:id="rId8" w:history="1">
        <w:r>
          <w:rPr>
            <w:rStyle w:val="af5"/>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w:t>
      </w:r>
      <w:r>
        <w:rPr>
          <w:rFonts w:ascii="標楷體" w:eastAsia="標楷體" w:hAnsi="標楷體"/>
          <w:szCs w:val="26"/>
        </w:rPr>
        <w:t>100234</w:t>
      </w:r>
      <w:r>
        <w:rPr>
          <w:rFonts w:ascii="標楷體" w:eastAsia="標楷體" w:hAnsi="標楷體"/>
          <w:szCs w:val="26"/>
        </w:rPr>
        <w:t>臺北市愛國西路一號臺北市立大學進修推廣處。</w:t>
      </w:r>
    </w:p>
    <w:p w14:paraId="4AB052ED" w14:textId="77777777" w:rsidR="00557222" w:rsidRDefault="0056053B">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初審資料</w:t>
      </w:r>
      <w:r>
        <w:rPr>
          <w:rFonts w:ascii="標楷體" w:eastAsia="標楷體" w:hAnsi="標楷體"/>
          <w:szCs w:val="26"/>
        </w:rPr>
        <w:t>:</w:t>
      </w:r>
    </w:p>
    <w:p w14:paraId="696A222A"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基本資料表與方案摘要表（附件一）：摘要表最多</w:t>
      </w:r>
      <w:r>
        <w:rPr>
          <w:rFonts w:ascii="標楷體" w:eastAsia="標楷體" w:hAnsi="標楷體"/>
          <w:szCs w:val="26"/>
        </w:rPr>
        <w:t>2</w:t>
      </w:r>
      <w:r>
        <w:rPr>
          <w:rFonts w:ascii="標楷體" w:eastAsia="標楷體" w:hAnsi="標楷體"/>
          <w:szCs w:val="26"/>
        </w:rPr>
        <w:t>頁</w:t>
      </w:r>
      <w:r>
        <w:rPr>
          <w:rFonts w:ascii="標楷體" w:eastAsia="標楷體" w:hAnsi="標楷體"/>
          <w:szCs w:val="26"/>
        </w:rPr>
        <w:t>(A4)</w:t>
      </w:r>
      <w:r>
        <w:rPr>
          <w:rFonts w:ascii="標楷體" w:eastAsia="標楷體" w:hAnsi="標楷體"/>
          <w:szCs w:val="26"/>
        </w:rPr>
        <w:t>以內（不含基本資料表），</w:t>
      </w:r>
      <w:r>
        <w:rPr>
          <w:rFonts w:ascii="標楷體" w:eastAsia="標楷體" w:hAnsi="標楷體"/>
          <w:szCs w:val="26"/>
        </w:rPr>
        <w:t xml:space="preserve">                 </w:t>
      </w:r>
      <w:r>
        <w:rPr>
          <w:rFonts w:ascii="標楷體" w:eastAsia="標楷體" w:hAnsi="標楷體"/>
          <w:szCs w:val="26"/>
        </w:rPr>
        <w:lastRenderedPageBreak/>
        <w:t>字型請使用標楷體</w:t>
      </w:r>
      <w:r>
        <w:rPr>
          <w:rFonts w:ascii="標楷體" w:eastAsia="標楷體" w:hAnsi="標楷體"/>
          <w:szCs w:val="26"/>
        </w:rPr>
        <w:t>12pt</w:t>
      </w:r>
      <w:r>
        <w:rPr>
          <w:rFonts w:ascii="標楷體" w:eastAsia="標楷體" w:hAnsi="標楷體"/>
          <w:szCs w:val="26"/>
        </w:rPr>
        <w:t>，行距為單行間距。方案須符合關格式規定，否則視同初審不通過。</w:t>
      </w:r>
    </w:p>
    <w:p w14:paraId="27AD9DD2"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：內容為基本資料表與方案摘要，限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5 MB</w:t>
      </w:r>
      <w:r>
        <w:rPr>
          <w:rFonts w:ascii="標楷體" w:eastAsia="標楷體" w:hAnsi="標楷體"/>
          <w:szCs w:val="26"/>
        </w:rPr>
        <w:t>以內。</w:t>
      </w:r>
    </w:p>
    <w:p w14:paraId="4A8C3EBB"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郵寄方式</w:t>
      </w:r>
      <w:r>
        <w:rPr>
          <w:rFonts w:ascii="標楷體" w:eastAsia="標楷體" w:hAnsi="標楷體"/>
          <w:szCs w:val="26"/>
        </w:rPr>
        <w:t>:</w:t>
      </w:r>
      <w:r>
        <w:rPr>
          <w:rFonts w:ascii="標楷體" w:eastAsia="標楷體" w:hAnsi="標楷體"/>
          <w:szCs w:val="26"/>
        </w:rPr>
        <w:t>寄至</w:t>
      </w:r>
      <w:r>
        <w:rPr>
          <w:rFonts w:ascii="標楷體" w:eastAsia="標楷體" w:hAnsi="標楷體"/>
          <w:szCs w:val="26"/>
        </w:rPr>
        <w:t>100234</w:t>
      </w:r>
      <w:r>
        <w:rPr>
          <w:rFonts w:ascii="標楷體" w:eastAsia="標楷體" w:hAnsi="標楷體"/>
          <w:szCs w:val="26"/>
        </w:rPr>
        <w:t>台北市中正區愛國西路一號</w:t>
      </w:r>
      <w:r>
        <w:rPr>
          <w:rFonts w:ascii="標楷體" w:eastAsia="標楷體" w:hAnsi="標楷體"/>
          <w:szCs w:val="26"/>
        </w:rPr>
        <w:t xml:space="preserve"> </w:t>
      </w:r>
      <w:r>
        <w:rPr>
          <w:rFonts w:ascii="標楷體" w:eastAsia="標楷體" w:hAnsi="標楷體"/>
          <w:szCs w:val="26"/>
        </w:rPr>
        <w:t>臺北市立大學進修推廣處收。</w:t>
      </w:r>
    </w:p>
    <w:p w14:paraId="014F63AE" w14:textId="77777777" w:rsidR="00557222" w:rsidRDefault="0056053B">
      <w:pPr>
        <w:spacing w:line="400" w:lineRule="exact"/>
        <w:rPr>
          <w:rFonts w:ascii="標楷體" w:eastAsia="標楷體" w:hAnsi="標楷體"/>
          <w:szCs w:val="26"/>
        </w:rPr>
      </w:pPr>
      <w:r>
        <w:rPr>
          <w:rFonts w:ascii="標楷體" w:eastAsia="標楷體" w:hAnsi="標楷體"/>
          <w:szCs w:val="26"/>
        </w:rPr>
        <w:t xml:space="preserve">             (4)</w:t>
      </w:r>
      <w:r>
        <w:rPr>
          <w:rFonts w:ascii="標楷體" w:eastAsia="標楷體" w:hAnsi="標楷體"/>
          <w:szCs w:val="26"/>
        </w:rPr>
        <w:t>初審結果：</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5</w:t>
      </w:r>
      <w:r>
        <w:rPr>
          <w:rFonts w:ascii="標楷體" w:eastAsia="標楷體" w:hAnsi="標楷體"/>
          <w:szCs w:val="26"/>
        </w:rPr>
        <w:t>月</w:t>
      </w:r>
      <w:r>
        <w:rPr>
          <w:rFonts w:ascii="標楷體" w:eastAsia="標楷體" w:hAnsi="標楷體"/>
          <w:szCs w:val="26"/>
        </w:rPr>
        <w:t>15</w:t>
      </w:r>
      <w:r>
        <w:rPr>
          <w:rFonts w:ascii="標楷體" w:eastAsia="標楷體" w:hAnsi="標楷體"/>
          <w:szCs w:val="26"/>
        </w:rPr>
        <w:t>日（一）公告於臺北市立大學進修推廣處網頁</w:t>
      </w:r>
    </w:p>
    <w:p w14:paraId="5DAFB239" w14:textId="77777777" w:rsidR="00557222" w:rsidRDefault="0056053B">
      <w:pPr>
        <w:pStyle w:val="a8"/>
        <w:spacing w:line="400" w:lineRule="exact"/>
        <w:ind w:left="3122"/>
      </w:pPr>
      <w:hyperlink r:id="rId9" w:history="1">
        <w:r>
          <w:rPr>
            <w:rStyle w:val="af5"/>
            <w:rFonts w:eastAsia="標楷體"/>
            <w:sz w:val="26"/>
            <w:szCs w:val="26"/>
          </w:rPr>
          <w:t>http://cee.utaipei.edu.tw/</w:t>
        </w:r>
      </w:hyperlink>
      <w:r>
        <w:rPr>
          <w:rFonts w:ascii="標楷體" w:eastAsia="標楷體" w:hAnsi="標楷體"/>
          <w:szCs w:val="26"/>
        </w:rPr>
        <w:t>，將不另行個別通知，請參賽者留意。</w:t>
      </w:r>
    </w:p>
    <w:p w14:paraId="38550E66" w14:textId="77777777" w:rsidR="00557222" w:rsidRDefault="0056053B">
      <w:pPr>
        <w:pStyle w:val="a8"/>
        <w:numPr>
          <w:ilvl w:val="1"/>
          <w:numId w:val="2"/>
        </w:numPr>
        <w:spacing w:before="120"/>
        <w:ind w:left="1276" w:hanging="796"/>
        <w:rPr>
          <w:rFonts w:ascii="標楷體" w:eastAsia="標楷體" w:hAnsi="標楷體"/>
          <w:sz w:val="26"/>
          <w:szCs w:val="26"/>
        </w:rPr>
      </w:pPr>
      <w:r>
        <w:rPr>
          <w:rFonts w:ascii="標楷體" w:eastAsia="標楷體" w:hAnsi="標楷體"/>
          <w:sz w:val="26"/>
          <w:szCs w:val="26"/>
        </w:rPr>
        <w:t>決審</w:t>
      </w:r>
    </w:p>
    <w:p w14:paraId="32162E41" w14:textId="77777777" w:rsidR="00557222" w:rsidRDefault="0056053B">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報名截止日期：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w:t>
      </w:r>
      <w:r>
        <w:rPr>
          <w:rFonts w:ascii="標楷體" w:eastAsia="標楷體" w:hAnsi="標楷體"/>
          <w:szCs w:val="26"/>
        </w:rPr>
        <w:t>(</w:t>
      </w:r>
      <w:r>
        <w:rPr>
          <w:rFonts w:ascii="標楷體" w:eastAsia="標楷體" w:hAnsi="標楷體"/>
          <w:szCs w:val="26"/>
        </w:rPr>
        <w:t>五</w:t>
      </w:r>
      <w:r>
        <w:rPr>
          <w:rFonts w:ascii="標楷體" w:eastAsia="標楷體" w:hAnsi="標楷體"/>
          <w:szCs w:val="26"/>
        </w:rPr>
        <w:t>)</w:t>
      </w:r>
      <w:r>
        <w:rPr>
          <w:rFonts w:ascii="標楷體" w:eastAsia="標楷體" w:hAnsi="標楷體"/>
          <w:szCs w:val="26"/>
        </w:rPr>
        <w:t>前繳交報名費</w:t>
      </w:r>
      <w:r>
        <w:rPr>
          <w:rFonts w:ascii="標楷體" w:eastAsia="標楷體" w:hAnsi="標楷體"/>
          <w:szCs w:val="26"/>
        </w:rPr>
        <w:t>，以及寄送方案全文</w:t>
      </w:r>
      <w:r>
        <w:rPr>
          <w:rFonts w:ascii="標楷體" w:eastAsia="標楷體" w:hAnsi="標楷體"/>
          <w:szCs w:val="26"/>
        </w:rPr>
        <w:t>(</w:t>
      </w:r>
      <w:r>
        <w:rPr>
          <w:rFonts w:ascii="標楷體" w:eastAsia="標楷體" w:hAnsi="標楷體"/>
          <w:szCs w:val="26"/>
        </w:rPr>
        <w:t>以郵戳為憑</w:t>
      </w:r>
      <w:r>
        <w:rPr>
          <w:rFonts w:ascii="標楷體" w:eastAsia="標楷體" w:hAnsi="標楷體"/>
          <w:szCs w:val="26"/>
        </w:rPr>
        <w:t>)</w:t>
      </w:r>
      <w:r>
        <w:rPr>
          <w:rFonts w:ascii="標楷體" w:eastAsia="標楷體" w:hAnsi="標楷體"/>
          <w:szCs w:val="26"/>
        </w:rPr>
        <w:t>。</w:t>
      </w:r>
    </w:p>
    <w:p w14:paraId="17F94D3B" w14:textId="77777777" w:rsidR="00557222" w:rsidRDefault="0056053B">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w:t>
      </w:r>
      <w:r>
        <w:rPr>
          <w:rFonts w:ascii="標楷體" w:eastAsia="標楷體" w:hAnsi="標楷體"/>
          <w:szCs w:val="26"/>
        </w:rPr>
        <w:t>月</w:t>
      </w:r>
      <w:r>
        <w:rPr>
          <w:rFonts w:ascii="標楷體" w:eastAsia="標楷體" w:hAnsi="標楷體"/>
          <w:szCs w:val="26"/>
        </w:rPr>
        <w:t>16</w:t>
      </w:r>
      <w:r>
        <w:rPr>
          <w:rFonts w:ascii="標楷體" w:eastAsia="標楷體" w:hAnsi="標楷體"/>
          <w:szCs w:val="26"/>
        </w:rPr>
        <w:t>日當天下午</w:t>
      </w:r>
      <w:r>
        <w:rPr>
          <w:rFonts w:ascii="標楷體" w:eastAsia="標楷體" w:hAnsi="標楷體"/>
          <w:szCs w:val="26"/>
        </w:rPr>
        <w:t>3</w:t>
      </w:r>
      <w:r>
        <w:rPr>
          <w:rFonts w:ascii="標楷體" w:eastAsia="標楷體" w:hAnsi="標楷體"/>
          <w:szCs w:val="26"/>
        </w:rPr>
        <w:t>時</w:t>
      </w:r>
      <w:r>
        <w:rPr>
          <w:rFonts w:ascii="標楷體" w:eastAsia="標楷體" w:hAnsi="標楷體"/>
          <w:szCs w:val="26"/>
        </w:rPr>
        <w:t>30</w:t>
      </w:r>
      <w:r>
        <w:rPr>
          <w:rFonts w:ascii="標楷體" w:eastAsia="標楷體" w:hAnsi="標楷體"/>
          <w:szCs w:val="26"/>
        </w:rPr>
        <w:t>分後繳款帳號將會自動關閉，敬請參賽者務必於規定時間內繳費。</w:t>
      </w:r>
    </w:p>
    <w:p w14:paraId="52148D33" w14:textId="77777777" w:rsidR="00557222" w:rsidRDefault="0056053B">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報名費用：每方案參賽團隊須繳交工本費</w:t>
      </w:r>
      <w:r>
        <w:rPr>
          <w:rFonts w:ascii="標楷體" w:eastAsia="標楷體" w:hAnsi="標楷體"/>
          <w:szCs w:val="26"/>
        </w:rPr>
        <w:t>NT$3,000</w:t>
      </w:r>
      <w:r>
        <w:rPr>
          <w:rFonts w:ascii="標楷體" w:eastAsia="標楷體" w:hAnsi="標楷體"/>
          <w:szCs w:val="26"/>
        </w:rPr>
        <w:t>元，以及每位參賽者註冊費</w:t>
      </w:r>
      <w:r>
        <w:rPr>
          <w:rFonts w:ascii="標楷體" w:eastAsia="標楷體" w:hAnsi="標楷體"/>
          <w:szCs w:val="26"/>
        </w:rPr>
        <w:t xml:space="preserve">              NT$500</w:t>
      </w:r>
      <w:r>
        <w:rPr>
          <w:rFonts w:ascii="標楷體" w:eastAsia="標楷體" w:hAnsi="標楷體"/>
          <w:szCs w:val="26"/>
        </w:rPr>
        <w:t>元。</w:t>
      </w:r>
    </w:p>
    <w:p w14:paraId="7979C347"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付款方式：一律採</w:t>
      </w:r>
      <w:r>
        <w:rPr>
          <w:rFonts w:ascii="標楷體" w:eastAsia="標楷體" w:hAnsi="標楷體"/>
          <w:szCs w:val="26"/>
        </w:rPr>
        <w:t>ATM</w:t>
      </w:r>
      <w:r>
        <w:rPr>
          <w:rFonts w:ascii="標楷體" w:eastAsia="標楷體" w:hAnsi="標楷體"/>
          <w:szCs w:val="26"/>
        </w:rPr>
        <w:t>繳費方式繳費【自付</w:t>
      </w:r>
      <w:r>
        <w:rPr>
          <w:rFonts w:ascii="標楷體" w:eastAsia="標楷體" w:hAnsi="標楷體"/>
          <w:szCs w:val="26"/>
        </w:rPr>
        <w:t>ATM</w:t>
      </w:r>
      <w:r>
        <w:rPr>
          <w:rFonts w:ascii="標楷體" w:eastAsia="標楷體" w:hAnsi="標楷體"/>
          <w:szCs w:val="26"/>
        </w:rPr>
        <w:t>繳款手續費】</w:t>
      </w:r>
    </w:p>
    <w:p w14:paraId="4F456E42"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繳費程序：使用「</w:t>
      </w:r>
      <w:r>
        <w:rPr>
          <w:rFonts w:ascii="標楷體" w:eastAsia="標楷體" w:hAnsi="標楷體"/>
          <w:szCs w:val="26"/>
        </w:rPr>
        <w:t>ATM</w:t>
      </w:r>
      <w:r>
        <w:rPr>
          <w:rFonts w:ascii="標楷體" w:eastAsia="標楷體" w:hAnsi="標楷體"/>
          <w:szCs w:val="26"/>
        </w:rPr>
        <w:t>」繳款步驟</w:t>
      </w:r>
    </w:p>
    <w:p w14:paraId="35A3B05F" w14:textId="77777777" w:rsidR="00557222" w:rsidRDefault="0056053B">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63B1F08B" w14:textId="77777777" w:rsidR="00557222" w:rsidRDefault="0056053B">
      <w:pPr>
        <w:tabs>
          <w:tab w:val="left" w:pos="360"/>
        </w:tabs>
        <w:autoSpaceDE w:val="0"/>
        <w:spacing w:line="400" w:lineRule="exact"/>
        <w:ind w:left="1985"/>
        <w:jc w:val="both"/>
      </w:pPr>
      <w:r>
        <w:rPr>
          <w:rFonts w:eastAsia="標楷體"/>
        </w:rPr>
        <w:t>乙、選擇「繳費」</w:t>
      </w:r>
    </w:p>
    <w:p w14:paraId="3C660200" w14:textId="77777777" w:rsidR="00557222" w:rsidRDefault="0056053B">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30679D5B" w14:textId="77777777" w:rsidR="00557222" w:rsidRDefault="0056053B">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120C805B" w14:textId="77777777" w:rsidR="00557222" w:rsidRDefault="0056053B">
      <w:pPr>
        <w:autoSpaceDE w:val="0"/>
        <w:spacing w:line="400" w:lineRule="exact"/>
        <w:ind w:left="1985"/>
        <w:jc w:val="both"/>
        <w:rPr>
          <w:rFonts w:ascii="標楷體" w:eastAsia="標楷體" w:hAnsi="標楷體"/>
          <w:szCs w:val="24"/>
        </w:rPr>
      </w:pPr>
      <w:r>
        <w:rPr>
          <w:rFonts w:ascii="標楷體" w:eastAsia="標楷體" w:hAnsi="標楷體"/>
          <w:szCs w:val="24"/>
        </w:rPr>
        <w:t>戊、請將</w:t>
      </w:r>
      <w:r>
        <w:rPr>
          <w:rFonts w:ascii="標楷體" w:eastAsia="標楷體" w:hAnsi="標楷體"/>
          <w:szCs w:val="24"/>
        </w:rPr>
        <w:t>ATM</w:t>
      </w:r>
      <w:r>
        <w:rPr>
          <w:rFonts w:ascii="標楷體" w:eastAsia="標楷體" w:hAnsi="標楷體"/>
          <w:szCs w:val="24"/>
        </w:rPr>
        <w:t>收據正本黏貼於附件二上。</w:t>
      </w:r>
    </w:p>
    <w:p w14:paraId="04A4E3CD" w14:textId="77777777" w:rsidR="00557222" w:rsidRDefault="0056053B">
      <w:pPr>
        <w:spacing w:before="120"/>
        <w:rPr>
          <w:rFonts w:ascii="標楷體" w:eastAsia="標楷體" w:hAnsi="標楷體"/>
          <w:szCs w:val="24"/>
        </w:rPr>
      </w:pPr>
      <w:r>
        <w:rPr>
          <w:rFonts w:ascii="標楷體" w:eastAsia="標楷體" w:hAnsi="標楷體"/>
          <w:szCs w:val="24"/>
        </w:rPr>
        <w:t xml:space="preserve">            3.</w:t>
      </w:r>
      <w:r>
        <w:rPr>
          <w:rFonts w:ascii="標楷體" w:eastAsia="標楷體" w:hAnsi="標楷體"/>
          <w:szCs w:val="24"/>
        </w:rPr>
        <w:t>決審資料：</w:t>
      </w:r>
      <w:r>
        <w:rPr>
          <w:rFonts w:ascii="標楷體" w:eastAsia="標楷體" w:hAnsi="標楷體"/>
          <w:szCs w:val="24"/>
        </w:rPr>
        <w:t xml:space="preserve"> </w:t>
      </w:r>
    </w:p>
    <w:p w14:paraId="44C3E08D"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方案全文紙本</w:t>
      </w:r>
      <w:r>
        <w:rPr>
          <w:rFonts w:ascii="標楷體" w:eastAsia="標楷體" w:hAnsi="標楷體"/>
          <w:szCs w:val="26"/>
        </w:rPr>
        <w:t>3</w:t>
      </w:r>
      <w:r>
        <w:rPr>
          <w:rFonts w:ascii="標楷體" w:eastAsia="標楷體" w:hAnsi="標楷體"/>
          <w:szCs w:val="26"/>
        </w:rPr>
        <w:t>份</w:t>
      </w:r>
      <w:r>
        <w:rPr>
          <w:rFonts w:ascii="標楷體" w:eastAsia="標楷體" w:hAnsi="標楷體"/>
          <w:szCs w:val="26"/>
        </w:rPr>
        <w:t>:</w:t>
      </w:r>
      <w:r>
        <w:rPr>
          <w:rFonts w:ascii="標楷體" w:eastAsia="標楷體" w:hAnsi="標楷體"/>
          <w:szCs w:val="26"/>
        </w:rPr>
        <w:t>將資本資料表</w:t>
      </w:r>
      <w:r>
        <w:rPr>
          <w:rFonts w:ascii="標楷體" w:eastAsia="標楷體" w:hAnsi="標楷體"/>
          <w:szCs w:val="26"/>
        </w:rPr>
        <w:t>(</w:t>
      </w:r>
      <w:r>
        <w:rPr>
          <w:rFonts w:ascii="標楷體" w:eastAsia="標楷體" w:hAnsi="標楷體"/>
          <w:szCs w:val="26"/>
        </w:rPr>
        <w:t>附件一</w:t>
      </w:r>
      <w:r>
        <w:rPr>
          <w:rFonts w:ascii="標楷體" w:eastAsia="標楷體" w:hAnsi="標楷體"/>
          <w:szCs w:val="26"/>
        </w:rPr>
        <w:t>)</w:t>
      </w:r>
      <w:r>
        <w:rPr>
          <w:rFonts w:ascii="標楷體" w:eastAsia="標楷體" w:hAnsi="標楷體"/>
          <w:szCs w:val="26"/>
        </w:rPr>
        <w:t>作為方案封面使用，方案全文最多</w:t>
      </w:r>
      <w:r>
        <w:rPr>
          <w:rFonts w:ascii="標楷體" w:eastAsia="標楷體" w:hAnsi="標楷體"/>
          <w:szCs w:val="26"/>
        </w:rPr>
        <w:t>12</w:t>
      </w:r>
      <w:r>
        <w:rPr>
          <w:rFonts w:ascii="標楷體" w:eastAsia="標楷體" w:hAnsi="標楷體"/>
          <w:szCs w:val="26"/>
        </w:rPr>
        <w:t>頁內</w:t>
      </w:r>
      <w:r>
        <w:rPr>
          <w:rFonts w:ascii="標楷體" w:eastAsia="標楷體" w:hAnsi="標楷體"/>
          <w:szCs w:val="26"/>
        </w:rPr>
        <w:t xml:space="preserve"> (A4)</w:t>
      </w:r>
      <w:r>
        <w:rPr>
          <w:rFonts w:ascii="標楷體" w:eastAsia="標楷體" w:hAnsi="標楷體"/>
          <w:szCs w:val="26"/>
        </w:rPr>
        <w:t>。字型請使用標楷體</w:t>
      </w:r>
      <w:r>
        <w:rPr>
          <w:rFonts w:ascii="標楷體" w:eastAsia="標楷體" w:hAnsi="標楷體"/>
          <w:szCs w:val="26"/>
        </w:rPr>
        <w:t>12pt</w:t>
      </w:r>
      <w:r>
        <w:rPr>
          <w:rFonts w:ascii="標楷體" w:eastAsia="標楷體" w:hAnsi="標楷體"/>
          <w:szCs w:val="26"/>
        </w:rPr>
        <w:t>行距為單行間距。</w:t>
      </w:r>
    </w:p>
    <w:p w14:paraId="298A5A17"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電子檔</w:t>
      </w:r>
      <w:r>
        <w:rPr>
          <w:rFonts w:ascii="標楷體" w:eastAsia="標楷體" w:hAnsi="標楷體"/>
          <w:szCs w:val="26"/>
        </w:rPr>
        <w:t>(</w:t>
      </w:r>
      <w:r>
        <w:rPr>
          <w:rFonts w:ascii="標楷體" w:eastAsia="標楷體" w:hAnsi="標楷體"/>
          <w:szCs w:val="26"/>
        </w:rPr>
        <w:t>光碟片一片</w:t>
      </w:r>
      <w:r>
        <w:rPr>
          <w:rFonts w:ascii="標楷體" w:eastAsia="標楷體" w:hAnsi="標楷體"/>
          <w:szCs w:val="26"/>
        </w:rPr>
        <w:t>):</w:t>
      </w:r>
      <w:r>
        <w:rPr>
          <w:rFonts w:ascii="標楷體" w:eastAsia="標楷體" w:hAnsi="標楷體"/>
          <w:szCs w:val="26"/>
        </w:rPr>
        <w:t>內容為基本資料表與方案全文，限</w:t>
      </w:r>
      <w:r>
        <w:rPr>
          <w:rFonts w:ascii="標楷體" w:eastAsia="標楷體" w:hAnsi="標楷體"/>
          <w:szCs w:val="26"/>
        </w:rPr>
        <w:t>pdf</w:t>
      </w:r>
      <w:r>
        <w:rPr>
          <w:rFonts w:ascii="標楷體" w:eastAsia="標楷體" w:hAnsi="標楷體"/>
          <w:szCs w:val="26"/>
        </w:rPr>
        <w:t>格式，</w:t>
      </w:r>
      <w:r>
        <w:rPr>
          <w:rFonts w:ascii="標楷體" w:eastAsia="標楷體" w:hAnsi="標楷體"/>
          <w:szCs w:val="26"/>
        </w:rPr>
        <w:t>10MB</w:t>
      </w:r>
      <w:r>
        <w:rPr>
          <w:rFonts w:ascii="標楷體" w:eastAsia="標楷體" w:hAnsi="標楷體"/>
          <w:szCs w:val="26"/>
        </w:rPr>
        <w:t>以內。</w:t>
      </w:r>
    </w:p>
    <w:p w14:paraId="3BAEE82B"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繳費收據正本</w:t>
      </w:r>
      <w:r>
        <w:rPr>
          <w:rFonts w:ascii="標楷體" w:eastAsia="標楷體" w:hAnsi="標楷體"/>
          <w:szCs w:val="26"/>
        </w:rPr>
        <w:t xml:space="preserve">: </w:t>
      </w:r>
      <w:r>
        <w:rPr>
          <w:rFonts w:ascii="標楷體" w:eastAsia="標楷體" w:hAnsi="標楷體"/>
          <w:szCs w:val="26"/>
        </w:rPr>
        <w:t>請黏貼於</w:t>
      </w:r>
      <w:r>
        <w:rPr>
          <w:rFonts w:ascii="標楷體" w:eastAsia="標楷體" w:hAnsi="標楷體"/>
          <w:szCs w:val="26"/>
        </w:rPr>
        <w:t>(</w:t>
      </w:r>
      <w:r>
        <w:rPr>
          <w:rFonts w:ascii="標楷體" w:eastAsia="標楷體" w:hAnsi="標楷體"/>
          <w:szCs w:val="26"/>
        </w:rPr>
        <w:t>附件二</w:t>
      </w:r>
      <w:r>
        <w:rPr>
          <w:rFonts w:ascii="標楷體" w:eastAsia="標楷體" w:hAnsi="標楷體"/>
          <w:szCs w:val="26"/>
        </w:rPr>
        <w:t>)</w:t>
      </w:r>
      <w:r>
        <w:rPr>
          <w:rFonts w:ascii="標楷體" w:eastAsia="標楷體" w:hAnsi="標楷體"/>
          <w:szCs w:val="26"/>
        </w:rPr>
        <w:t>。</w:t>
      </w:r>
    </w:p>
    <w:p w14:paraId="400D7BDC"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切結書：請詳細閱讀，並由方案代表者簽章</w:t>
      </w:r>
      <w:r>
        <w:rPr>
          <w:rFonts w:ascii="標楷體" w:eastAsia="標楷體" w:hAnsi="標楷體"/>
          <w:szCs w:val="26"/>
        </w:rPr>
        <w:t>(</w:t>
      </w:r>
      <w:r>
        <w:rPr>
          <w:rFonts w:ascii="標楷體" w:eastAsia="標楷體" w:hAnsi="標楷體"/>
          <w:szCs w:val="26"/>
        </w:rPr>
        <w:t>附件三</w:t>
      </w:r>
      <w:r>
        <w:rPr>
          <w:rFonts w:ascii="標楷體" w:eastAsia="標楷體" w:hAnsi="標楷體"/>
          <w:szCs w:val="26"/>
        </w:rPr>
        <w:t>)</w:t>
      </w:r>
      <w:r>
        <w:rPr>
          <w:rFonts w:ascii="標楷體" w:eastAsia="標楷體" w:hAnsi="標楷體"/>
          <w:szCs w:val="26"/>
        </w:rPr>
        <w:t>。</w:t>
      </w:r>
    </w:p>
    <w:p w14:paraId="60557046"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授權書：請由方案代表者（第一作者）簽章</w:t>
      </w:r>
      <w:r>
        <w:rPr>
          <w:rFonts w:ascii="標楷體" w:eastAsia="標楷體" w:hAnsi="標楷體"/>
          <w:szCs w:val="26"/>
        </w:rPr>
        <w:t>(</w:t>
      </w:r>
      <w:r>
        <w:rPr>
          <w:rFonts w:ascii="標楷體" w:eastAsia="標楷體" w:hAnsi="標楷體"/>
          <w:szCs w:val="26"/>
        </w:rPr>
        <w:t>附件四</w:t>
      </w:r>
      <w:r>
        <w:rPr>
          <w:rFonts w:ascii="標楷體" w:eastAsia="標楷體" w:hAnsi="標楷體"/>
          <w:szCs w:val="26"/>
        </w:rPr>
        <w:t>)</w:t>
      </w:r>
      <w:r>
        <w:rPr>
          <w:rFonts w:ascii="標楷體" w:eastAsia="標楷體" w:hAnsi="標楷體"/>
          <w:szCs w:val="26"/>
        </w:rPr>
        <w:t>。</w:t>
      </w:r>
    </w:p>
    <w:p w14:paraId="48C126F7" w14:textId="77777777" w:rsidR="00557222" w:rsidRDefault="0056053B">
      <w:pPr>
        <w:tabs>
          <w:tab w:val="left" w:pos="1134"/>
        </w:tabs>
        <w:spacing w:line="400" w:lineRule="exact"/>
        <w:ind w:left="2728" w:hanging="1442"/>
        <w:jc w:val="both"/>
      </w:pPr>
      <w:r>
        <w:rPr>
          <w:rFonts w:ascii="標楷體" w:eastAsia="標楷體" w:hAnsi="標楷體"/>
          <w:szCs w:val="26"/>
        </w:rPr>
        <w:t>4.</w:t>
      </w:r>
      <w:r>
        <w:rPr>
          <w:rFonts w:ascii="標楷體" w:eastAsia="標楷體" w:hAnsi="標楷體"/>
          <w:szCs w:val="26"/>
        </w:rPr>
        <w:t>郵寄方式：郵寄至</w:t>
      </w:r>
      <w:r>
        <w:rPr>
          <w:rFonts w:ascii="標楷體" w:eastAsia="標楷體" w:hAnsi="標楷體"/>
          <w:szCs w:val="26"/>
        </w:rPr>
        <w:t>100234</w:t>
      </w:r>
      <w:r>
        <w:rPr>
          <w:rFonts w:ascii="標楷體" w:eastAsia="標楷體" w:hAnsi="標楷體"/>
          <w:szCs w:val="26"/>
        </w:rPr>
        <w:t>臺北市中正區愛國西路一號</w:t>
      </w:r>
      <w:r>
        <w:rPr>
          <w:rFonts w:ascii="標楷體" w:eastAsia="標楷體" w:hAnsi="標楷體"/>
          <w:szCs w:val="26"/>
        </w:rPr>
        <w:t xml:space="preserve"> </w:t>
      </w:r>
      <w:r>
        <w:rPr>
          <w:rFonts w:ascii="標楷體" w:eastAsia="標楷體" w:hAnsi="標楷體"/>
          <w:szCs w:val="26"/>
        </w:rPr>
        <w:t>臺北市立大學進修推廣處收，請將</w:t>
      </w:r>
      <w:r>
        <w:rPr>
          <w:rFonts w:ascii="標楷體" w:eastAsia="標楷體" w:hAnsi="標楷體"/>
          <w:szCs w:val="26"/>
        </w:rPr>
        <w:t>(</w:t>
      </w:r>
      <w:r>
        <w:rPr>
          <w:rFonts w:ascii="標楷體" w:eastAsia="標楷體" w:hAnsi="標楷體"/>
          <w:szCs w:val="26"/>
        </w:rPr>
        <w:t>附件七</w:t>
      </w:r>
      <w:r>
        <w:rPr>
          <w:rFonts w:ascii="標楷體" w:eastAsia="標楷體" w:hAnsi="標楷體"/>
          <w:szCs w:val="26"/>
        </w:rPr>
        <w:t>)</w:t>
      </w:r>
      <w:r>
        <w:rPr>
          <w:rFonts w:ascii="標楷體" w:eastAsia="標楷體" w:hAnsi="標楷體"/>
          <w:szCs w:val="26"/>
        </w:rPr>
        <w:t>黏貼於信封袋上。</w:t>
      </w:r>
    </w:p>
    <w:p w14:paraId="35009D09" w14:textId="77777777" w:rsidR="00557222" w:rsidRDefault="0056053B">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發表方式：以現場發表方式審查，簡報形式不拘，以口頭說明或教學演示方式呈現。</w:t>
      </w:r>
    </w:p>
    <w:p w14:paraId="73952ACC"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可藉圖文</w:t>
      </w:r>
      <w:r>
        <w:rPr>
          <w:rFonts w:ascii="標楷體" w:eastAsia="標楷體" w:hAnsi="標楷體"/>
          <w:szCs w:val="26"/>
        </w:rPr>
        <w:t>PPT</w:t>
      </w:r>
      <w:r>
        <w:rPr>
          <w:rFonts w:ascii="標楷體" w:eastAsia="標楷體" w:hAnsi="標楷體"/>
          <w:szCs w:val="26"/>
        </w:rPr>
        <w:t>、教具或影音記錄執行過程等做輔助說明。</w:t>
      </w:r>
    </w:p>
    <w:p w14:paraId="3C97CDB8"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w:t>
      </w:r>
      <w:r>
        <w:rPr>
          <w:rFonts w:ascii="標楷體" w:eastAsia="標楷體" w:hAnsi="標楷體"/>
          <w:szCs w:val="26"/>
        </w:rPr>
        <w:t>每方案發表時間為</w:t>
      </w:r>
      <w:r>
        <w:rPr>
          <w:rFonts w:ascii="標楷體" w:eastAsia="標楷體" w:hAnsi="標楷體"/>
          <w:szCs w:val="26"/>
        </w:rPr>
        <w:t>15</w:t>
      </w:r>
      <w:r>
        <w:rPr>
          <w:rFonts w:ascii="標楷體" w:eastAsia="標楷體" w:hAnsi="標楷體"/>
          <w:szCs w:val="26"/>
        </w:rPr>
        <w:t>分鐘，評審</w:t>
      </w:r>
      <w:r>
        <w:rPr>
          <w:rFonts w:ascii="標楷體" w:eastAsia="標楷體" w:hAnsi="標楷體"/>
          <w:szCs w:val="26"/>
        </w:rPr>
        <w:t xml:space="preserve"> </w:t>
      </w:r>
      <w:r>
        <w:rPr>
          <w:rFonts w:ascii="標楷體" w:eastAsia="標楷體" w:hAnsi="標楷體"/>
          <w:szCs w:val="26"/>
        </w:rPr>
        <w:t>Ｑ＆Ａ</w:t>
      </w:r>
      <w:r>
        <w:rPr>
          <w:rFonts w:ascii="標楷體" w:eastAsia="標楷體" w:hAnsi="標楷體"/>
          <w:szCs w:val="26"/>
        </w:rPr>
        <w:t xml:space="preserve"> 10</w:t>
      </w:r>
      <w:r>
        <w:rPr>
          <w:rFonts w:ascii="標楷體" w:eastAsia="標楷體" w:hAnsi="標楷體"/>
          <w:szCs w:val="26"/>
        </w:rPr>
        <w:t>分鐘。</w:t>
      </w:r>
    </w:p>
    <w:p w14:paraId="26BBDE31"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w:t>
      </w:r>
      <w:r>
        <w:rPr>
          <w:rFonts w:ascii="標楷體" w:eastAsia="標楷體" w:hAnsi="標楷體"/>
          <w:szCs w:val="26"/>
        </w:rPr>
        <w:t>若有各類教材及補充書面資料請當天自行攜帶與會，毋須事先郵寄至主辦單位。</w:t>
      </w:r>
    </w:p>
    <w:p w14:paraId="1047C92F"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w:t>
      </w:r>
      <w:r>
        <w:rPr>
          <w:rFonts w:ascii="標楷體" w:eastAsia="標楷體" w:hAnsi="標楷體"/>
          <w:szCs w:val="26"/>
        </w:rPr>
        <w:t>)</w:t>
      </w:r>
      <w:r>
        <w:rPr>
          <w:rFonts w:ascii="標楷體" w:eastAsia="標楷體" w:hAnsi="標楷體"/>
          <w:szCs w:val="26"/>
        </w:rPr>
        <w:t>發表教師必須是報名方案團隊內成員，不得有代發表者。</w:t>
      </w:r>
    </w:p>
    <w:p w14:paraId="2CFDB936" w14:textId="77777777" w:rsidR="00557222" w:rsidRDefault="0056053B">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w:t>
      </w:r>
      <w:r>
        <w:rPr>
          <w:rFonts w:ascii="標楷體" w:eastAsia="標楷體" w:hAnsi="標楷體"/>
          <w:szCs w:val="26"/>
        </w:rPr>
        <w:t>決審發表會為維護競賽公平性，不開放他人（含其他參賽者）入內觀摩。</w:t>
      </w:r>
    </w:p>
    <w:p w14:paraId="1CB71BBE" w14:textId="77777777" w:rsidR="00557222" w:rsidRDefault="0056053B">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w:t>
      </w:r>
      <w:r>
        <w:rPr>
          <w:rFonts w:ascii="標楷體" w:eastAsia="標楷體" w:hAnsi="標楷體"/>
          <w:szCs w:val="26"/>
        </w:rPr>
        <w:t>會場設備：發表會場提供桌上型電腦、投影機與麥克風等一般設備，若需其他特殊設</w:t>
      </w:r>
      <w:r>
        <w:rPr>
          <w:rFonts w:ascii="標楷體" w:eastAsia="標楷體" w:hAnsi="標楷體"/>
          <w:szCs w:val="26"/>
        </w:rPr>
        <w:t xml:space="preserve">                        </w:t>
      </w:r>
      <w:r>
        <w:rPr>
          <w:rFonts w:ascii="標楷體" w:eastAsia="標楷體" w:hAnsi="標楷體"/>
          <w:szCs w:val="26"/>
        </w:rPr>
        <w:t>備或器材，請自行準備。如需自接筆記型電腦，亦請自行攜帶連接線。</w:t>
      </w:r>
    </w:p>
    <w:p w14:paraId="37B01AAC" w14:textId="77777777" w:rsidR="00557222" w:rsidRDefault="0056053B">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w:t>
      </w:r>
      <w:r>
        <w:rPr>
          <w:rFonts w:ascii="標楷體" w:eastAsia="標楷體" w:hAnsi="標楷體"/>
          <w:szCs w:val="26"/>
        </w:rPr>
        <w:t>決審結果：按比例推選出標竿獎、特優獎、優等獎、甲等獎、佳作奬，</w:t>
      </w:r>
      <w:r>
        <w:rPr>
          <w:rFonts w:ascii="標楷體" w:eastAsia="標楷體" w:hAnsi="標楷體"/>
          <w:szCs w:val="26"/>
        </w:rPr>
        <w:t xml:space="preserve"> </w:t>
      </w:r>
      <w:r>
        <w:rPr>
          <w:rFonts w:ascii="標楷體" w:eastAsia="標楷體" w:hAnsi="標楷體"/>
          <w:szCs w:val="26"/>
        </w:rPr>
        <w:t>於</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7</w:t>
      </w:r>
      <w:r>
        <w:rPr>
          <w:rFonts w:ascii="標楷體" w:eastAsia="標楷體" w:hAnsi="標楷體"/>
          <w:szCs w:val="26"/>
        </w:rPr>
        <w:t>月</w:t>
      </w:r>
      <w:r>
        <w:rPr>
          <w:rFonts w:ascii="標楷體" w:eastAsia="標楷體" w:hAnsi="標楷體"/>
          <w:szCs w:val="26"/>
        </w:rPr>
        <w:t>28</w:t>
      </w:r>
      <w:r>
        <w:rPr>
          <w:rFonts w:ascii="標楷體" w:eastAsia="標楷體" w:hAnsi="標楷體"/>
          <w:szCs w:val="26"/>
        </w:rPr>
        <w:t>日（五）公布決審結果於臺北市立大學進修推廣處網頁。</w:t>
      </w:r>
    </w:p>
    <w:p w14:paraId="79FBF95E" w14:textId="77777777" w:rsidR="00557222" w:rsidRDefault="0056053B">
      <w:pPr>
        <w:pStyle w:val="a8"/>
        <w:numPr>
          <w:ilvl w:val="1"/>
          <w:numId w:val="2"/>
        </w:numPr>
        <w:spacing w:before="120"/>
        <w:ind w:left="1276" w:hanging="796"/>
        <w:rPr>
          <w:rFonts w:ascii="標楷體" w:eastAsia="標楷體" w:hAnsi="標楷體"/>
          <w:szCs w:val="24"/>
        </w:rPr>
      </w:pPr>
      <w:r>
        <w:rPr>
          <w:rFonts w:ascii="標楷體" w:eastAsia="標楷體" w:hAnsi="標楷體"/>
          <w:szCs w:val="24"/>
        </w:rPr>
        <w:t>頒獎典禮</w:t>
      </w:r>
    </w:p>
    <w:p w14:paraId="529A96E4" w14:textId="77777777" w:rsidR="00557222" w:rsidRDefault="0056053B">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w:t>
      </w:r>
      <w:r>
        <w:rPr>
          <w:rFonts w:ascii="標楷體" w:eastAsia="標楷體" w:hAnsi="標楷體"/>
          <w:szCs w:val="26"/>
        </w:rPr>
        <w:t>典禮日期：</w:t>
      </w:r>
      <w:r>
        <w:rPr>
          <w:rFonts w:ascii="標楷體" w:eastAsia="標楷體" w:hAnsi="標楷體"/>
          <w:szCs w:val="26"/>
        </w:rPr>
        <w:t>2023</w:t>
      </w:r>
      <w:r>
        <w:rPr>
          <w:rFonts w:ascii="標楷體" w:eastAsia="標楷體" w:hAnsi="標楷體"/>
          <w:szCs w:val="26"/>
        </w:rPr>
        <w:t>年</w:t>
      </w:r>
      <w:r>
        <w:rPr>
          <w:rFonts w:ascii="標楷體" w:eastAsia="標楷體" w:hAnsi="標楷體"/>
          <w:szCs w:val="26"/>
        </w:rPr>
        <w:t>10</w:t>
      </w:r>
      <w:r>
        <w:rPr>
          <w:rFonts w:ascii="標楷體" w:eastAsia="標楷體" w:hAnsi="標楷體"/>
          <w:szCs w:val="26"/>
        </w:rPr>
        <w:t>月</w:t>
      </w:r>
      <w:r>
        <w:rPr>
          <w:rFonts w:ascii="標楷體" w:eastAsia="標楷體" w:hAnsi="標楷體"/>
          <w:szCs w:val="26"/>
        </w:rPr>
        <w:t>20</w:t>
      </w:r>
      <w:r>
        <w:rPr>
          <w:rFonts w:ascii="標楷體" w:eastAsia="標楷體" w:hAnsi="標楷體"/>
          <w:szCs w:val="26"/>
        </w:rPr>
        <w:t>日（五）舉辦頒獎典禮，頒發標竿獎及特優獎，地點與議程將於日後公布於臺北市立大學進修推廣處網頁。</w:t>
      </w:r>
    </w:p>
    <w:p w14:paraId="0F9B7987" w14:textId="77777777" w:rsidR="00557222" w:rsidRDefault="0056053B">
      <w:pPr>
        <w:tabs>
          <w:tab w:val="left" w:pos="1134"/>
        </w:tabs>
        <w:spacing w:line="400" w:lineRule="exact"/>
        <w:ind w:left="3161" w:hanging="1894"/>
        <w:jc w:val="both"/>
      </w:pPr>
      <w:r>
        <w:rPr>
          <w:rFonts w:ascii="標楷體" w:eastAsia="標楷體" w:hAnsi="標楷體"/>
          <w:szCs w:val="26"/>
        </w:rPr>
        <w:t>2.</w:t>
      </w:r>
      <w:r>
        <w:rPr>
          <w:rFonts w:ascii="標楷體" w:eastAsia="標楷體" w:hAnsi="標楷體"/>
          <w:szCs w:val="26"/>
        </w:rPr>
        <w:t>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w:t>
      </w:r>
      <w:r>
        <w:rPr>
          <w:rFonts w:ascii="標楷體" w:eastAsia="標楷體" w:hAnsi="標楷體"/>
          <w:szCs w:val="26"/>
        </w:rPr>
        <w:t>CIRN</w:t>
      </w:r>
      <w:r>
        <w:rPr>
          <w:rFonts w:ascii="標楷體" w:eastAsia="標楷體" w:hAnsi="標楷體"/>
          <w:szCs w:val="26"/>
        </w:rPr>
        <w:t>國民中小學課程與教學資源整合平臺，以利優良方案之推廣。</w:t>
      </w:r>
    </w:p>
    <w:p w14:paraId="5A91FB92" w14:textId="77777777" w:rsidR="00557222" w:rsidRDefault="00557222">
      <w:pPr>
        <w:pStyle w:val="a8"/>
        <w:ind w:left="2127"/>
        <w:rPr>
          <w:rFonts w:ascii="標楷體" w:eastAsia="標楷體" w:hAnsi="標楷體"/>
          <w:szCs w:val="26"/>
        </w:rPr>
      </w:pPr>
    </w:p>
    <w:p w14:paraId="2D6CED7A" w14:textId="77777777" w:rsidR="00557222" w:rsidRDefault="0056053B">
      <w:pPr>
        <w:pStyle w:val="a8"/>
        <w:numPr>
          <w:ilvl w:val="0"/>
          <w:numId w:val="2"/>
        </w:numPr>
        <w:spacing w:before="120" w:after="120"/>
        <w:ind w:left="567" w:hanging="567"/>
        <w:rPr>
          <w:rFonts w:ascii="標楷體" w:eastAsia="標楷體" w:hAnsi="標楷體"/>
          <w:b/>
          <w:sz w:val="28"/>
        </w:rPr>
      </w:pPr>
      <w:r>
        <w:rPr>
          <w:rFonts w:ascii="標楷體" w:eastAsia="標楷體" w:hAnsi="標楷體"/>
          <w:b/>
          <w:sz w:val="28"/>
        </w:rPr>
        <w:t>評分標準</w:t>
      </w:r>
    </w:p>
    <w:p w14:paraId="46DF2834"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主題性</w:t>
      </w:r>
      <w:r>
        <w:rPr>
          <w:rFonts w:ascii="標楷體" w:eastAsia="標楷體" w:hAnsi="標楷體"/>
          <w:szCs w:val="24"/>
        </w:rPr>
        <w:t>(20%)</w:t>
      </w:r>
      <w:r>
        <w:rPr>
          <w:rFonts w:ascii="標楷體" w:eastAsia="標楷體" w:hAnsi="標楷體"/>
          <w:szCs w:val="24"/>
        </w:rPr>
        <w:t>：符合宗旨、主題明確</w:t>
      </w:r>
    </w:p>
    <w:p w14:paraId="7A162648" w14:textId="77777777" w:rsidR="00557222" w:rsidRDefault="0056053B">
      <w:pPr>
        <w:pStyle w:val="a8"/>
        <w:numPr>
          <w:ilvl w:val="1"/>
          <w:numId w:val="2"/>
        </w:numPr>
        <w:tabs>
          <w:tab w:val="left" w:pos="7938"/>
        </w:tabs>
        <w:spacing w:before="120"/>
        <w:ind w:left="1276" w:hanging="796"/>
      </w:pPr>
      <w:r>
        <w:rPr>
          <w:rFonts w:ascii="標楷體" w:eastAsia="標楷體" w:hAnsi="標楷體"/>
          <w:szCs w:val="24"/>
        </w:rPr>
        <w:t>創新性</w:t>
      </w:r>
      <w:r>
        <w:rPr>
          <w:rFonts w:ascii="標楷體" w:eastAsia="標楷體" w:hAnsi="標楷體"/>
          <w:szCs w:val="24"/>
        </w:rPr>
        <w:t>(30%)</w:t>
      </w:r>
      <w:r>
        <w:rPr>
          <w:rFonts w:ascii="標楷體" w:eastAsia="標楷體" w:hAnsi="標楷體"/>
          <w:szCs w:val="24"/>
        </w:rPr>
        <w:t>：內容具</w:t>
      </w:r>
      <w:r>
        <w:rPr>
          <w:rFonts w:ascii="標楷體" w:eastAsia="標楷體" w:hAnsi="標楷體"/>
          <w:bCs/>
          <w:szCs w:val="24"/>
        </w:rPr>
        <w:t>開創性、新穎性、</w:t>
      </w:r>
      <w:r>
        <w:rPr>
          <w:rFonts w:ascii="標楷體" w:eastAsia="標楷體" w:hAnsi="標楷體"/>
        </w:rPr>
        <w:t>豐富</w:t>
      </w:r>
      <w:r>
        <w:rPr>
          <w:rFonts w:ascii="標楷體" w:eastAsia="標楷體" w:hAnsi="標楷體"/>
        </w:rPr>
        <w:t>性、</w:t>
      </w:r>
      <w:r>
        <w:rPr>
          <w:rFonts w:ascii="標楷體" w:eastAsia="標楷體" w:hAnsi="標楷體"/>
          <w:bCs/>
          <w:szCs w:val="24"/>
        </w:rPr>
        <w:t>啟發性與特色性</w:t>
      </w:r>
      <w:r>
        <w:rPr>
          <w:rFonts w:ascii="標楷體" w:eastAsia="標楷體" w:hAnsi="標楷體"/>
          <w:bCs/>
          <w:szCs w:val="24"/>
        </w:rPr>
        <w:tab/>
      </w:r>
    </w:p>
    <w:p w14:paraId="3EC79EBA" w14:textId="77777777" w:rsidR="00557222" w:rsidRDefault="0056053B">
      <w:pPr>
        <w:pStyle w:val="a8"/>
        <w:numPr>
          <w:ilvl w:val="1"/>
          <w:numId w:val="2"/>
        </w:numPr>
        <w:tabs>
          <w:tab w:val="left" w:pos="1276"/>
          <w:tab w:val="left" w:pos="7938"/>
        </w:tabs>
        <w:spacing w:before="120"/>
        <w:ind w:left="2268" w:hanging="1788"/>
      </w:pPr>
      <w:r>
        <w:rPr>
          <w:rFonts w:ascii="標楷體" w:eastAsia="標楷體" w:hAnsi="標楷體"/>
        </w:rPr>
        <w:t>精緻性</w:t>
      </w:r>
      <w:r>
        <w:rPr>
          <w:rFonts w:ascii="標楷體" w:eastAsia="標楷體" w:hAnsi="標楷體"/>
        </w:rPr>
        <w:t>(25%)</w:t>
      </w:r>
      <w:r>
        <w:rPr>
          <w:rFonts w:ascii="標楷體" w:eastAsia="標楷體" w:hAnsi="標楷體"/>
        </w:rPr>
        <w:t>：</w:t>
      </w:r>
      <w:r>
        <w:rPr>
          <w:rFonts w:ascii="標楷體" w:eastAsia="標楷體" w:hAnsi="標楷體"/>
          <w:bCs/>
        </w:rPr>
        <w:t>清楚呈現</w:t>
      </w:r>
      <w:r>
        <w:rPr>
          <w:rFonts w:ascii="標楷體" w:eastAsia="標楷體" w:hAnsi="標楷體"/>
        </w:rPr>
        <w:t>創新策略或歷程的</w:t>
      </w:r>
      <w:r>
        <w:rPr>
          <w:rFonts w:ascii="標楷體" w:eastAsia="標楷體" w:hAnsi="標楷體"/>
          <w:bCs/>
        </w:rPr>
        <w:t>理念作法、結構完整、文字流暢有</w:t>
      </w:r>
      <w:r>
        <w:rPr>
          <w:rFonts w:ascii="標楷體" w:eastAsia="標楷體" w:hAnsi="標楷體"/>
        </w:rPr>
        <w:t>條理</w:t>
      </w:r>
    </w:p>
    <w:p w14:paraId="0B21281B" w14:textId="77777777" w:rsidR="00557222" w:rsidRDefault="0056053B">
      <w:pPr>
        <w:pStyle w:val="a8"/>
        <w:numPr>
          <w:ilvl w:val="1"/>
          <w:numId w:val="2"/>
        </w:numPr>
        <w:tabs>
          <w:tab w:val="left" w:pos="7938"/>
        </w:tabs>
        <w:spacing w:before="120"/>
        <w:ind w:left="1276" w:hanging="796"/>
      </w:pPr>
      <w:r>
        <w:rPr>
          <w:rFonts w:ascii="標楷體" w:eastAsia="標楷體" w:hAnsi="標楷體"/>
          <w:szCs w:val="24"/>
        </w:rPr>
        <w:t>成效性</w:t>
      </w:r>
      <w:r>
        <w:rPr>
          <w:rFonts w:ascii="標楷體" w:eastAsia="標楷體" w:hAnsi="標楷體"/>
          <w:szCs w:val="24"/>
        </w:rPr>
        <w:t>(25%)</w:t>
      </w:r>
      <w:r>
        <w:rPr>
          <w:rFonts w:ascii="標楷體" w:eastAsia="標楷體" w:hAnsi="標楷體"/>
          <w:szCs w:val="24"/>
        </w:rPr>
        <w:t>：成果績效、評量設計、</w:t>
      </w:r>
      <w:r>
        <w:rPr>
          <w:rFonts w:eastAsia="標楷體"/>
          <w:bCs/>
        </w:rPr>
        <w:t>實用性</w:t>
      </w:r>
    </w:p>
    <w:p w14:paraId="120C41D1" w14:textId="77777777" w:rsidR="00557222" w:rsidRDefault="00557222">
      <w:pPr>
        <w:pStyle w:val="a8"/>
        <w:tabs>
          <w:tab w:val="left" w:pos="7938"/>
        </w:tabs>
        <w:spacing w:before="120"/>
        <w:ind w:left="1276"/>
        <w:rPr>
          <w:rFonts w:ascii="標楷體" w:eastAsia="標楷體" w:hAnsi="標楷體"/>
          <w:szCs w:val="24"/>
        </w:rPr>
      </w:pPr>
    </w:p>
    <w:p w14:paraId="7B45B6A1"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注意事項</w:t>
      </w:r>
    </w:p>
    <w:p w14:paraId="3C7C382C"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0483C93A"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本方案不能一稿多投，若經發現則取消獲獎資格。</w:t>
      </w:r>
    </w:p>
    <w:p w14:paraId="4ECB765C"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每件作品限投單一組別，不得重複投稿。</w:t>
      </w:r>
    </w:p>
    <w:p w14:paraId="6E887B6A"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04F3831A"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0CF93E03" w14:textId="77777777" w:rsidR="00557222" w:rsidRDefault="00557222">
      <w:pPr>
        <w:spacing w:before="120"/>
        <w:ind w:left="1034" w:hanging="468"/>
        <w:rPr>
          <w:rFonts w:ascii="標楷體" w:eastAsia="標楷體" w:hAnsi="標楷體"/>
          <w:color w:val="000000"/>
          <w:kern w:val="0"/>
        </w:rPr>
      </w:pPr>
    </w:p>
    <w:p w14:paraId="50CCAA18" w14:textId="77777777" w:rsidR="00557222" w:rsidRDefault="0056053B">
      <w:pPr>
        <w:pStyle w:val="a8"/>
        <w:numPr>
          <w:ilvl w:val="0"/>
          <w:numId w:val="2"/>
        </w:numPr>
        <w:spacing w:before="120"/>
        <w:ind w:left="567" w:hanging="567"/>
        <w:rPr>
          <w:rFonts w:ascii="標楷體" w:eastAsia="標楷體" w:hAnsi="標楷體"/>
          <w:b/>
          <w:sz w:val="28"/>
        </w:rPr>
      </w:pPr>
      <w:r>
        <w:rPr>
          <w:rFonts w:ascii="標楷體" w:eastAsia="標楷體" w:hAnsi="標楷體"/>
          <w:b/>
          <w:sz w:val="28"/>
        </w:rPr>
        <w:t>KDP</w:t>
      </w:r>
      <w:r>
        <w:rPr>
          <w:rFonts w:ascii="標楷體" w:eastAsia="標楷體" w:hAnsi="標楷體"/>
          <w:b/>
          <w:sz w:val="28"/>
        </w:rPr>
        <w:t>（</w:t>
      </w:r>
      <w:r>
        <w:rPr>
          <w:rFonts w:ascii="標楷體" w:eastAsia="標楷體" w:hAnsi="標楷體"/>
          <w:b/>
          <w:sz w:val="28"/>
        </w:rPr>
        <w:t>Kappa Delta Pi</w:t>
      </w:r>
      <w:r>
        <w:rPr>
          <w:rFonts w:ascii="標楷體" w:eastAsia="標楷體" w:hAnsi="標楷體"/>
          <w:b/>
          <w:sz w:val="28"/>
        </w:rPr>
        <w:t>）國際教育榮譽學會簡介：</w:t>
      </w:r>
    </w:p>
    <w:p w14:paraId="56A62C9D"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國際教育榮譽學會中文簡介</w:t>
      </w:r>
      <w:r>
        <w:rPr>
          <w:rFonts w:ascii="標楷體" w:eastAsia="標楷體" w:hAnsi="標楷體"/>
          <w:szCs w:val="24"/>
        </w:rPr>
        <w:t xml:space="preserve"> </w:t>
      </w:r>
    </w:p>
    <w:p w14:paraId="400A7154" w14:textId="77777777" w:rsidR="00557222" w:rsidRDefault="0056053B">
      <w:pPr>
        <w:spacing w:line="440" w:lineRule="exact"/>
        <w:ind w:firstLine="480"/>
      </w:pPr>
      <w:r>
        <w:rPr>
          <w:rFonts w:ascii="標楷體" w:eastAsia="標楷體" w:hAnsi="標楷體"/>
          <w:color w:val="000000"/>
        </w:rPr>
        <w:t xml:space="preserve">KDP </w:t>
      </w:r>
      <w:r>
        <w:rPr>
          <w:rFonts w:ascii="標楷體" w:eastAsia="標楷體" w:hAnsi="標楷體"/>
          <w:color w:val="000000"/>
        </w:rPr>
        <w:t>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w:t>
      </w:r>
      <w:r>
        <w:rPr>
          <w:rFonts w:ascii="標楷體" w:eastAsia="標楷體" w:hAnsi="標楷體"/>
          <w:bCs/>
          <w:color w:val="000000"/>
        </w:rPr>
        <w:t>1911</w:t>
      </w:r>
      <w:r>
        <w:rPr>
          <w:rFonts w:ascii="標楷體" w:eastAsia="標楷體" w:hAnsi="標楷體"/>
          <w:bCs/>
          <w:color w:val="000000"/>
        </w:rPr>
        <w:t>年在伊利諾州立大學成立。學會設立旨在提高教育品質，並為獻身於教育事業的教育者提供相互聯繫和交流的平臺。</w:t>
      </w:r>
      <w:r>
        <w:rPr>
          <w:rFonts w:ascii="標楷體" w:eastAsia="標楷體" w:hAnsi="標楷體"/>
          <w:bCs/>
          <w:color w:val="000000"/>
        </w:rPr>
        <w:t>KDP</w:t>
      </w:r>
      <w:r>
        <w:rPr>
          <w:rFonts w:ascii="標楷體" w:eastAsia="標楷體" w:hAnsi="標楷體"/>
          <w:bCs/>
          <w:color w:val="000000"/>
        </w:rPr>
        <w:t>自創立之初，就走在趨勢前端，開風氣之先，男女會員兼收，現今已由地方性學會發展為國際性組織，全</w:t>
      </w:r>
      <w:r>
        <w:rPr>
          <w:rFonts w:ascii="標楷體" w:eastAsia="標楷體" w:hAnsi="標楷體"/>
          <w:bCs/>
          <w:color w:val="000000"/>
        </w:rPr>
        <w:t>球設有</w:t>
      </w:r>
      <w:r>
        <w:rPr>
          <w:rFonts w:ascii="標楷體" w:eastAsia="標楷體" w:hAnsi="標楷體"/>
          <w:bCs/>
          <w:color w:val="000000"/>
        </w:rPr>
        <w:t>572</w:t>
      </w:r>
      <w:r>
        <w:rPr>
          <w:rFonts w:ascii="標楷體" w:eastAsia="標楷體" w:hAnsi="標楷體"/>
          <w:bCs/>
          <w:color w:val="000000"/>
        </w:rPr>
        <w:t>個分會，共計</w:t>
      </w:r>
      <w:r>
        <w:rPr>
          <w:rFonts w:ascii="標楷體" w:eastAsia="標楷體" w:hAnsi="標楷體"/>
          <w:bCs/>
          <w:color w:val="000000"/>
        </w:rPr>
        <w:t>45000</w:t>
      </w:r>
      <w:r>
        <w:rPr>
          <w:rFonts w:ascii="標楷體" w:eastAsia="標楷體" w:hAnsi="標楷體"/>
          <w:bCs/>
          <w:color w:val="000000"/>
        </w:rPr>
        <w:t>多名會員。</w:t>
      </w:r>
    </w:p>
    <w:p w14:paraId="6BAA8BBD" w14:textId="77777777" w:rsidR="00557222" w:rsidRDefault="0056053B">
      <w:pPr>
        <w:spacing w:line="440" w:lineRule="exact"/>
        <w:ind w:firstLine="480"/>
      </w:pPr>
      <w:r>
        <w:rPr>
          <w:rFonts w:ascii="標楷體" w:eastAsia="標楷體" w:hAnsi="標楷體"/>
          <w:bCs/>
          <w:color w:val="000000"/>
        </w:rPr>
        <w:t>KDP</w:t>
      </w:r>
      <w:r>
        <w:rPr>
          <w:rFonts w:ascii="標楷體" w:eastAsia="標楷體" w:hAnsi="標楷體"/>
          <w:bCs/>
          <w:color w:val="000000"/>
        </w:rPr>
        <w:t>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eastAsia="標楷體"/>
          <w:bCs/>
          <w:color w:val="000000"/>
        </w:rPr>
        <w:t>（</w:t>
      </w:r>
      <w:r>
        <w:rPr>
          <w:rFonts w:eastAsia="標楷體"/>
          <w:bCs/>
          <w:color w:val="000000"/>
        </w:rPr>
        <w:t>Albert Einstein</w:t>
      </w:r>
      <w:r>
        <w:rPr>
          <w:rFonts w:eastAsia="標楷體"/>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w:t>
      </w:r>
      <w:r>
        <w:rPr>
          <w:rFonts w:ascii="標楷體" w:eastAsia="標楷體" w:hAnsi="標楷體"/>
          <w:bCs/>
          <w:color w:val="000000"/>
        </w:rPr>
        <w:t>.</w:t>
      </w:r>
      <w:r>
        <w:rPr>
          <w:rFonts w:ascii="標楷體" w:eastAsia="標楷體" w:hAnsi="標楷體"/>
          <w:bCs/>
          <w:color w:val="000000"/>
        </w:rPr>
        <w:t>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w:t>
      </w:r>
      <w:r>
        <w:rPr>
          <w:rFonts w:ascii="標楷體" w:eastAsia="標楷體" w:hAnsi="標楷體"/>
          <w:bCs/>
          <w:color w:val="000000"/>
        </w:rPr>
        <w:t>.</w:t>
      </w:r>
      <w:r>
        <w:rPr>
          <w:rFonts w:ascii="標楷體" w:eastAsia="標楷體" w:hAnsi="標楷體"/>
          <w:bCs/>
          <w:color w:val="000000"/>
        </w:rPr>
        <w:t>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w:t>
      </w:r>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14:paraId="08BFC4E7" w14:textId="77777777" w:rsidR="00557222" w:rsidRDefault="0056053B">
      <w:pPr>
        <w:spacing w:line="440" w:lineRule="exact"/>
        <w:ind w:firstLine="480"/>
      </w:pPr>
      <w:r>
        <w:rPr>
          <w:rFonts w:ascii="標楷體" w:eastAsia="標楷體" w:hAnsi="標楷體"/>
          <w:bCs/>
          <w:color w:val="000000"/>
        </w:rPr>
        <w:t>KDP</w:t>
      </w:r>
      <w:r>
        <w:rPr>
          <w:rFonts w:ascii="標楷體" w:eastAsia="標楷體" w:hAnsi="標楷體"/>
          <w:bCs/>
          <w:color w:val="000000"/>
        </w:rPr>
        <w:t>於</w:t>
      </w:r>
      <w:r>
        <w:rPr>
          <w:rFonts w:ascii="標楷體" w:eastAsia="標楷體" w:hAnsi="標楷體"/>
          <w:color w:val="000000"/>
        </w:rPr>
        <w:t>1980</w:t>
      </w:r>
      <w:r>
        <w:rPr>
          <w:rFonts w:ascii="標楷體" w:eastAsia="標楷體" w:hAnsi="標楷體"/>
          <w:bCs/>
          <w:color w:val="000000"/>
        </w:rPr>
        <w:t>年開始設立基金會，由基金</w:t>
      </w:r>
      <w:r>
        <w:rPr>
          <w:rFonts w:ascii="標楷體" w:eastAsia="標楷體" w:hAnsi="標楷體"/>
          <w:bCs/>
          <w:color w:val="000000"/>
        </w:rPr>
        <w:t>/</w:t>
      </w:r>
      <w:r>
        <w:rPr>
          <w:rFonts w:ascii="標楷體" w:eastAsia="標楷體" w:hAnsi="標楷體"/>
          <w:bCs/>
          <w:color w:val="000000"/>
        </w:rPr>
        <w:t>獎學金</w:t>
      </w:r>
      <w:r>
        <w:rPr>
          <w:rFonts w:ascii="標楷體" w:eastAsia="標楷體" w:hAnsi="標楷體"/>
          <w:bCs/>
          <w:color w:val="000000"/>
        </w:rPr>
        <w:t>/</w:t>
      </w:r>
      <w:r>
        <w:rPr>
          <w:rFonts w:ascii="標楷體" w:eastAsia="標楷體" w:hAnsi="標楷體"/>
          <w:bCs/>
          <w:color w:val="000000"/>
        </w:rPr>
        <w:t>計畫基金等等來支持學會活動。此外，</w:t>
      </w:r>
      <w:r>
        <w:rPr>
          <w:rFonts w:ascii="標楷體" w:eastAsia="標楷體" w:hAnsi="標楷體"/>
          <w:bCs/>
          <w:color w:val="000000"/>
        </w:rPr>
        <w:t>KDP</w:t>
      </w:r>
      <w:r>
        <w:rPr>
          <w:rFonts w:ascii="標楷體" w:eastAsia="標楷體" w:hAnsi="標楷體"/>
          <w:bCs/>
          <w:color w:val="000000"/>
        </w:rPr>
        <w:t>每年</w:t>
      </w:r>
      <w:r>
        <w:rPr>
          <w:rFonts w:ascii="標楷體" w:eastAsia="標楷體" w:hAnsi="標楷體"/>
          <w:bCs/>
          <w:color w:val="000000"/>
        </w:rPr>
        <w:lastRenderedPageBreak/>
        <w:t>提供</w:t>
      </w:r>
      <w:r>
        <w:rPr>
          <w:rFonts w:ascii="標楷體" w:eastAsia="標楷體" w:hAnsi="標楷體"/>
          <w:bCs/>
          <w:color w:val="000000"/>
        </w:rPr>
        <w:t>10</w:t>
      </w:r>
      <w:r>
        <w:rPr>
          <w:rFonts w:ascii="標楷體" w:eastAsia="標楷體" w:hAnsi="標楷體"/>
          <w:bCs/>
          <w:color w:val="000000"/>
        </w:rPr>
        <w:t>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ascii="標楷體" w:eastAsia="標楷體" w:hAnsi="標楷體"/>
          <w:bCs/>
          <w:color w:val="000000"/>
          <w:spacing w:val="-6"/>
        </w:rPr>
        <w:t>設立社區學院及國際分會，並招收一般會員，為一追求卓越的專業團體。</w:t>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0" w:history="1">
        <w:r>
          <w:rPr>
            <w:rStyle w:val="af5"/>
            <w:rFonts w:eastAsia="標楷體"/>
            <w:color w:val="auto"/>
            <w:spacing w:val="-6"/>
          </w:rPr>
          <w:t>http://www.kdp.org</w:t>
        </w:r>
      </w:hyperlink>
      <w:r>
        <w:rPr>
          <w:rStyle w:val="af5"/>
          <w:rFonts w:eastAsia="標楷體"/>
          <w:color w:val="auto"/>
          <w:spacing w:val="-6"/>
        </w:rPr>
        <w:t>)</w:t>
      </w:r>
    </w:p>
    <w:p w14:paraId="3FF1937B" w14:textId="77777777" w:rsidR="00557222" w:rsidRDefault="00557222">
      <w:pPr>
        <w:spacing w:line="440" w:lineRule="exact"/>
        <w:ind w:firstLine="480"/>
        <w:rPr>
          <w:rFonts w:ascii="標楷體" w:eastAsia="標楷體" w:hAnsi="標楷體"/>
        </w:rPr>
      </w:pPr>
    </w:p>
    <w:p w14:paraId="31B3AD0D" w14:textId="77777777" w:rsidR="00557222" w:rsidRDefault="0056053B">
      <w:pPr>
        <w:pStyle w:val="a8"/>
        <w:numPr>
          <w:ilvl w:val="1"/>
          <w:numId w:val="2"/>
        </w:numPr>
        <w:tabs>
          <w:tab w:val="left" w:pos="7938"/>
        </w:tabs>
        <w:spacing w:before="120"/>
        <w:ind w:left="1276" w:hanging="796"/>
        <w:rPr>
          <w:rFonts w:ascii="標楷體" w:eastAsia="標楷體" w:hAnsi="標楷體"/>
          <w:szCs w:val="24"/>
        </w:rPr>
      </w:pPr>
      <w:r>
        <w:rPr>
          <w:rFonts w:ascii="標楷體" w:eastAsia="標楷體" w:hAnsi="標楷體"/>
          <w:szCs w:val="24"/>
        </w:rPr>
        <w:t>KDP</w:t>
      </w:r>
      <w:r>
        <w:rPr>
          <w:rFonts w:ascii="標楷體" w:eastAsia="標楷體" w:hAnsi="標楷體"/>
          <w:szCs w:val="24"/>
        </w:rPr>
        <w:t>國際教育榮譽學會英文簡介</w:t>
      </w:r>
    </w:p>
    <w:p w14:paraId="55029D9E" w14:textId="77777777" w:rsidR="00557222" w:rsidRDefault="0056053B">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w:t>
      </w:r>
      <w:r>
        <w:rPr>
          <w:rFonts w:eastAsia="標楷體"/>
          <w:color w:val="000000"/>
        </w:rPr>
        <w:t>. Pioneering from its beginning by initiating women as well as men, Kappa Delta Pi grew from a local chapter to the international organization it is today, comprising 572 chapters and more than 45,000 members.</w:t>
      </w:r>
    </w:p>
    <w:p w14:paraId="6065A4B1" w14:textId="77777777" w:rsidR="00557222" w:rsidRDefault="0056053B">
      <w:pPr>
        <w:spacing w:before="120" w:line="420" w:lineRule="exact"/>
        <w:ind w:firstLine="480"/>
        <w:jc w:val="both"/>
        <w:rPr>
          <w:rFonts w:eastAsia="標楷體"/>
          <w:color w:val="000000"/>
        </w:rPr>
      </w:pPr>
      <w:r>
        <w:rPr>
          <w:rFonts w:eastAsia="標楷體"/>
          <w:color w:val="000000"/>
        </w:rPr>
        <w:t>Individually and collectively, Society members</w:t>
      </w:r>
      <w:r>
        <w:rPr>
          <w:rFonts w:eastAsia="標楷體"/>
          <w:color w:val="000000"/>
        </w:rPr>
        <w:t xml:space="preserve"> recognize and honor achievement, strive to a high degree of professional fellowship, leadership, and growth in the field of education, and serve their students and educational community.</w:t>
      </w:r>
    </w:p>
    <w:p w14:paraId="366C0287" w14:textId="77777777" w:rsidR="00557222" w:rsidRDefault="0056053B">
      <w:pPr>
        <w:spacing w:line="420" w:lineRule="exact"/>
        <w:ind w:firstLine="480"/>
        <w:jc w:val="both"/>
        <w:rPr>
          <w:rFonts w:eastAsia="標楷體"/>
          <w:color w:val="000000"/>
        </w:rPr>
      </w:pPr>
      <w:r>
        <w:rPr>
          <w:rFonts w:eastAsia="標楷體"/>
          <w:color w:val="000000"/>
        </w:rPr>
        <w:t>The Society elects to membership only those individuals who have exh</w:t>
      </w:r>
      <w:r>
        <w:rPr>
          <w:rFonts w:eastAsia="標楷體"/>
          <w:color w:val="000000"/>
        </w:rPr>
        <w:t>ibited the ideals of scholarship, integrity in service, and commitment to excellence in teaching and its allied professions. We are proud to invite into membership the top 20 percent of those entering the education field, students seeking advanced degrees,</w:t>
      </w:r>
      <w:r>
        <w:rPr>
          <w:rFonts w:eastAsia="標楷體"/>
          <w:color w:val="000000"/>
        </w:rPr>
        <w:t xml:space="preserve"> as well as outstanding practicing teachers, professors, retired educators, and school administrators.</w:t>
      </w:r>
    </w:p>
    <w:p w14:paraId="68A9C1EB" w14:textId="77777777" w:rsidR="00557222" w:rsidRDefault="0056053B">
      <w:pPr>
        <w:spacing w:before="120" w:line="420" w:lineRule="exact"/>
        <w:ind w:firstLine="480"/>
        <w:jc w:val="both"/>
        <w:rPr>
          <w:rFonts w:eastAsia="標楷體"/>
          <w:color w:val="000000"/>
        </w:rPr>
      </w:pPr>
      <w:r>
        <w:rPr>
          <w:rFonts w:eastAsia="標楷體"/>
          <w:color w:val="000000"/>
        </w:rPr>
        <w:t>Once inducted into Kappa Delta Pi, members have access to various products and services that benefit them personally and professionally. Each and every d</w:t>
      </w:r>
      <w:r>
        <w:rPr>
          <w:rFonts w:eastAsia="標楷體"/>
          <w:color w:val="000000"/>
        </w:rPr>
        <w:t>ay, this honor society provides the knowledge, encouragement, and recognition that people in the field of education need to succeed. It offers professional development conferences, publishes informative, noteworthy articles and books, recognizes academic a</w:t>
      </w:r>
      <w:r>
        <w:rPr>
          <w:rFonts w:eastAsia="標楷體"/>
          <w:color w:val="000000"/>
        </w:rPr>
        <w:t>chievement and excellence in teaching, and promotes honor through community involvement, volunteerism, and service learning projects. The Kappa Delta Pi Educational Foundation annually awards more than $100,000 in scholarships and grants—all to support tho</w:t>
      </w:r>
      <w:r>
        <w:rPr>
          <w:rFonts w:eastAsia="標楷體"/>
          <w:color w:val="000000"/>
        </w:rPr>
        <w:t xml:space="preserve">se who have accepted the responsibility to teach and nurture tomorrow’s leaders. </w:t>
      </w:r>
    </w:p>
    <w:p w14:paraId="53813C25" w14:textId="77777777" w:rsidR="00557222" w:rsidRDefault="0056053B">
      <w:pPr>
        <w:spacing w:before="120" w:line="420" w:lineRule="exact"/>
        <w:ind w:firstLine="480"/>
        <w:jc w:val="both"/>
        <w:rPr>
          <w:rFonts w:eastAsia="標楷體"/>
          <w:color w:val="000000"/>
        </w:rPr>
        <w:sectPr w:rsidR="00557222">
          <w:footerReference w:type="default" r:id="rId11"/>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w:t>
      </w:r>
      <w:r>
        <w:rPr>
          <w:rFonts w:eastAsia="標楷體"/>
          <w:color w:val="000000"/>
        </w:rPr>
        <w:t>ugh a collegiate or professional chapter or as a member-at-large to connect with other dedicated educators. This organization collaborates and partners with other leaders in the field of education to further the profession, its practitioners, and it benefi</w:t>
      </w:r>
      <w:r>
        <w:rPr>
          <w:rFonts w:eastAsia="標楷體"/>
          <w:color w:val="000000"/>
        </w:rPr>
        <w:t>ciaries.</w:t>
      </w:r>
    </w:p>
    <w:p w14:paraId="1FED473D" w14:textId="77777777" w:rsidR="00557222" w:rsidRDefault="0056053B">
      <w:pPr>
        <w:autoSpaceDE w:val="0"/>
        <w:spacing w:line="460" w:lineRule="exact"/>
      </w:pPr>
      <w:r>
        <w:rPr>
          <w:rFonts w:ascii="標楷體" w:eastAsia="標楷體" w:hAnsi="標楷體"/>
        </w:rPr>
        <w:lastRenderedPageBreak/>
        <w:t>附件一：基本資料表</w:t>
      </w:r>
    </w:p>
    <w:p w14:paraId="6CD2A2EF" w14:textId="77777777" w:rsidR="00557222" w:rsidRDefault="0056053B">
      <w:pPr>
        <w:jc w:val="center"/>
      </w:pPr>
      <w:r>
        <w:rPr>
          <w:rStyle w:val="a7"/>
          <w:rFonts w:eastAsia="標楷體"/>
          <w:bCs w:val="0"/>
          <w:i/>
          <w:sz w:val="44"/>
          <w:szCs w:val="44"/>
        </w:rPr>
        <w:t>2023 Best Education-KDP</w:t>
      </w:r>
    </w:p>
    <w:p w14:paraId="67C1985E" w14:textId="77777777" w:rsidR="00557222" w:rsidRDefault="0056053B">
      <w:pPr>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14:paraId="08FF3D92" w14:textId="77777777" w:rsidR="00557222" w:rsidRDefault="0056053B">
      <w:pPr>
        <w:jc w:val="center"/>
      </w:pPr>
      <w:r>
        <w:rPr>
          <w:rStyle w:val="a7"/>
          <w:rFonts w:ascii="Times New Roman" w:eastAsia="標楷體" w:hAnsi="Times New Roman"/>
          <w:bCs w:val="0"/>
          <w:sz w:val="44"/>
          <w:szCs w:val="44"/>
        </w:rPr>
        <w:t>──</w:t>
      </w:r>
      <w:r>
        <w:rPr>
          <w:rStyle w:val="a7"/>
          <w:rFonts w:ascii="Times New Roman" w:eastAsia="標楷體" w:hAnsi="Times New Roman"/>
          <w:bCs w:val="0"/>
          <w:sz w:val="40"/>
          <w:szCs w:val="44"/>
        </w:rPr>
        <w:t>學校經營創新類</w:t>
      </w:r>
      <w:r>
        <w:rPr>
          <w:rStyle w:val="a7"/>
          <w:rFonts w:ascii="Times New Roman" w:eastAsia="標楷體" w:hAnsi="Times New Roman"/>
          <w:bCs w:val="0"/>
          <w:sz w:val="40"/>
          <w:szCs w:val="44"/>
        </w:rPr>
        <w:t>──</w:t>
      </w:r>
    </w:p>
    <w:p w14:paraId="42E9C156" w14:textId="77777777" w:rsidR="00557222" w:rsidRDefault="0056053B">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557222" w14:paraId="4CCD0985" w14:textId="77777777">
        <w:tblPrEx>
          <w:tblCellMar>
            <w:top w:w="0" w:type="dxa"/>
            <w:bottom w:w="0" w:type="dxa"/>
          </w:tblCellMar>
        </w:tblPrEx>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ADC08" w14:textId="77777777" w:rsidR="00557222" w:rsidRDefault="0056053B">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7E5F0" w14:textId="77777777" w:rsidR="00557222" w:rsidRDefault="0056053B">
            <w:pPr>
              <w:spacing w:before="120" w:after="120" w:line="500" w:lineRule="exact"/>
              <w:jc w:val="right"/>
              <w:rPr>
                <w:rFonts w:ascii="標楷體" w:eastAsia="標楷體" w:hAnsi="標楷體"/>
              </w:rPr>
            </w:pPr>
            <w:r>
              <w:rPr>
                <w:rFonts w:ascii="標楷體" w:eastAsia="標楷體" w:hAnsi="標楷體"/>
              </w:rPr>
              <w:t>（註：主辦單位提供編號）</w:t>
            </w:r>
          </w:p>
        </w:tc>
      </w:tr>
      <w:tr w:rsidR="00557222" w14:paraId="49581217" w14:textId="77777777">
        <w:tblPrEx>
          <w:tblCellMar>
            <w:top w:w="0" w:type="dxa"/>
            <w:bottom w:w="0" w:type="dxa"/>
          </w:tblCellMar>
        </w:tblPrEx>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0B48" w14:textId="77777777" w:rsidR="00557222" w:rsidRDefault="0056053B">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AC70" w14:textId="77777777" w:rsidR="00557222" w:rsidRDefault="00557222">
            <w:pPr>
              <w:spacing w:before="120" w:after="120" w:line="500" w:lineRule="exact"/>
              <w:rPr>
                <w:rFonts w:ascii="標楷體" w:eastAsia="標楷體" w:hAnsi="標楷體"/>
              </w:rPr>
            </w:pPr>
          </w:p>
        </w:tc>
      </w:tr>
      <w:tr w:rsidR="00557222" w14:paraId="65A1E4A8" w14:textId="77777777">
        <w:tblPrEx>
          <w:tblCellMar>
            <w:top w:w="0" w:type="dxa"/>
            <w:bottom w:w="0" w:type="dxa"/>
          </w:tblCellMar>
        </w:tblPrEx>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C82F" w14:textId="77777777" w:rsidR="00557222" w:rsidRDefault="0056053B">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8605" w14:textId="77777777" w:rsidR="00557222" w:rsidRDefault="0056053B">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 xml:space="preserve">校務經營與行政革新　</w:t>
            </w:r>
            <w:r>
              <w:rPr>
                <w:rFonts w:ascii="標楷體" w:eastAsia="標楷體" w:hAnsi="標楷體"/>
                <w:szCs w:val="26"/>
              </w:rPr>
              <w:t xml:space="preserve">    □</w:t>
            </w:r>
            <w:r>
              <w:rPr>
                <w:rFonts w:ascii="Cambria" w:eastAsia="標楷體" w:hAnsi="Cambria"/>
                <w:szCs w:val="26"/>
              </w:rPr>
              <w:t>SB.</w:t>
            </w:r>
            <w:r>
              <w:rPr>
                <w:rFonts w:ascii="標楷體" w:eastAsia="標楷體" w:hAnsi="標楷體"/>
                <w:szCs w:val="26"/>
              </w:rPr>
              <w:t>課程領導與教師專業發展</w:t>
            </w:r>
          </w:p>
          <w:p w14:paraId="76884A93" w14:textId="77777777" w:rsidR="00557222" w:rsidRDefault="0056053B">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 xml:space="preserve">學生多元學習與效能　</w:t>
            </w:r>
            <w:r>
              <w:rPr>
                <w:rFonts w:ascii="標楷體" w:eastAsia="標楷體" w:hAnsi="標楷體"/>
                <w:szCs w:val="26"/>
              </w:rPr>
              <w:t xml:space="preserve">    □</w:t>
            </w:r>
            <w:r>
              <w:rPr>
                <w:rFonts w:ascii="Cambria" w:eastAsia="標楷體" w:hAnsi="Cambria"/>
                <w:szCs w:val="26"/>
              </w:rPr>
              <w:t>SD.</w:t>
            </w:r>
            <w:r>
              <w:rPr>
                <w:rFonts w:ascii="標楷體" w:eastAsia="標楷體" w:hAnsi="標楷體"/>
                <w:szCs w:val="26"/>
              </w:rPr>
              <w:t>校園營造與資源運用</w:t>
            </w:r>
          </w:p>
        </w:tc>
      </w:tr>
      <w:tr w:rsidR="00557222" w14:paraId="3432A023" w14:textId="77777777">
        <w:tblPrEx>
          <w:tblCellMar>
            <w:top w:w="0" w:type="dxa"/>
            <w:bottom w:w="0" w:type="dxa"/>
          </w:tblCellMar>
        </w:tblPrEx>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DF998" w14:textId="77777777" w:rsidR="00557222" w:rsidRDefault="0056053B">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CF9AA" w14:textId="77777777" w:rsidR="00557222" w:rsidRDefault="0056053B">
            <w:pPr>
              <w:snapToGrid w:val="0"/>
              <w:spacing w:before="72" w:after="72"/>
              <w:jc w:val="both"/>
            </w:pPr>
            <w:r>
              <w:rPr>
                <w:rFonts w:ascii="標楷體" w:eastAsia="標楷體" w:hAnsi="標楷體"/>
                <w:szCs w:val="26"/>
              </w:rPr>
              <w:t>□</w:t>
            </w:r>
            <w:r>
              <w:rPr>
                <w:rFonts w:ascii="標楷體" w:eastAsia="標楷體" w:hAnsi="標楷體"/>
                <w:szCs w:val="26"/>
              </w:rPr>
              <w:t>高級中等學校</w:t>
            </w:r>
            <w:r>
              <w:rPr>
                <w:rFonts w:ascii="標楷體" w:eastAsia="標楷體" w:hAnsi="標楷體"/>
                <w:szCs w:val="26"/>
              </w:rPr>
              <w:t xml:space="preserve">        □</w:t>
            </w:r>
            <w:r>
              <w:rPr>
                <w:rFonts w:ascii="標楷體" w:eastAsia="標楷體" w:hAnsi="標楷體"/>
                <w:szCs w:val="26"/>
              </w:rPr>
              <w:t>國民中學</w:t>
            </w:r>
            <w:r>
              <w:rPr>
                <w:rFonts w:ascii="標楷體" w:eastAsia="標楷體" w:hAnsi="標楷體"/>
                <w:szCs w:val="26"/>
              </w:rPr>
              <w:t xml:space="preserve">      □</w:t>
            </w:r>
            <w:r>
              <w:rPr>
                <w:rFonts w:ascii="標楷體" w:eastAsia="標楷體" w:hAnsi="標楷體"/>
                <w:szCs w:val="26"/>
              </w:rPr>
              <w:t>國民小學</w:t>
            </w:r>
            <w:r>
              <w:rPr>
                <w:rFonts w:ascii="標楷體" w:eastAsia="標楷體" w:hAnsi="標楷體"/>
                <w:szCs w:val="26"/>
              </w:rPr>
              <w:t xml:space="preserve">       □</w:t>
            </w:r>
            <w:r>
              <w:rPr>
                <w:rFonts w:ascii="標楷體" w:eastAsia="標楷體" w:hAnsi="標楷體"/>
                <w:szCs w:val="26"/>
              </w:rPr>
              <w:t>幼兒園</w:t>
            </w:r>
          </w:p>
        </w:tc>
      </w:tr>
      <w:tr w:rsidR="00557222" w14:paraId="68D95759" w14:textId="77777777">
        <w:tblPrEx>
          <w:tblCellMar>
            <w:top w:w="0" w:type="dxa"/>
            <w:bottom w:w="0" w:type="dxa"/>
          </w:tblCellMar>
        </w:tblPrEx>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62D18" w14:textId="77777777" w:rsidR="00557222" w:rsidRDefault="0056053B">
            <w:pPr>
              <w:spacing w:before="120" w:after="120" w:line="24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14:paraId="5A6CA50B" w14:textId="77777777" w:rsidR="00557222" w:rsidRDefault="0056053B">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8119" w14:textId="77777777" w:rsidR="00557222" w:rsidRDefault="0056053B">
            <w:pPr>
              <w:snapToGrid w:val="0"/>
              <w:spacing w:before="120" w:after="120" w:line="240" w:lineRule="exact"/>
              <w:jc w:val="both"/>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元，俟獎項公布後再進行加入手續。</w:t>
            </w:r>
          </w:p>
        </w:tc>
      </w:tr>
    </w:tbl>
    <w:p w14:paraId="74F8E52B" w14:textId="77777777" w:rsidR="00557222" w:rsidRDefault="00557222">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557222" w14:paraId="40047EF4"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C9BC9" w14:textId="77777777" w:rsidR="00557222" w:rsidRDefault="0056053B">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168E"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方案代表人</w:t>
            </w:r>
          </w:p>
          <w:p w14:paraId="7B7B29B0"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388D"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46B55D8D"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CC61"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4FF77D21"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374C"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58BE566B"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631B9"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1DAE3A6F"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成員五</w:t>
            </w:r>
          </w:p>
        </w:tc>
      </w:tr>
      <w:tr w:rsidR="00557222" w14:paraId="4BC0AD76"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2D30" w14:textId="77777777" w:rsidR="00557222" w:rsidRDefault="0056053B">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D360B"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F3943"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47D15"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5BE1" w14:textId="77777777" w:rsidR="00557222" w:rsidRDefault="00557222">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4AAFE" w14:textId="77777777" w:rsidR="00557222" w:rsidRDefault="00557222">
            <w:pPr>
              <w:ind w:left="658" w:hanging="658"/>
              <w:jc w:val="center"/>
              <w:rPr>
                <w:rFonts w:ascii="標楷體" w:eastAsia="標楷體" w:hAnsi="標楷體"/>
                <w:sz w:val="22"/>
              </w:rPr>
            </w:pPr>
          </w:p>
        </w:tc>
      </w:tr>
      <w:tr w:rsidR="00557222" w14:paraId="0075677B" w14:textId="77777777">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B63E1" w14:textId="77777777" w:rsidR="00557222" w:rsidRDefault="0056053B">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8AAD"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BE3D1"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FA204" w14:textId="77777777" w:rsidR="00557222" w:rsidRDefault="00557222">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4C2A" w14:textId="77777777" w:rsidR="00557222" w:rsidRDefault="00557222">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E9DB" w14:textId="77777777" w:rsidR="00557222" w:rsidRDefault="00557222">
            <w:pPr>
              <w:ind w:left="658" w:hanging="658"/>
              <w:jc w:val="center"/>
              <w:rPr>
                <w:rFonts w:ascii="標楷體" w:eastAsia="標楷體" w:hAnsi="標楷體"/>
                <w:sz w:val="22"/>
              </w:rPr>
            </w:pPr>
          </w:p>
        </w:tc>
      </w:tr>
      <w:tr w:rsidR="00557222" w14:paraId="4424092D" w14:textId="77777777">
        <w:tblPrEx>
          <w:tblCellMar>
            <w:top w:w="0" w:type="dxa"/>
            <w:bottom w:w="0" w:type="dxa"/>
          </w:tblCellMar>
        </w:tblPrEx>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F82E5" w14:textId="77777777" w:rsidR="00557222" w:rsidRDefault="0056053B">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1D6148" w14:textId="77777777" w:rsidR="00557222" w:rsidRDefault="0056053B">
            <w:pPr>
              <w:spacing w:before="120" w:after="120" w:line="240" w:lineRule="exact"/>
              <w:jc w:val="center"/>
            </w:pPr>
            <w:hyperlink r:id="rId12"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14:paraId="032A078D" w14:textId="77777777" w:rsidR="00557222" w:rsidRDefault="0056053B">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055CE" w14:textId="77777777" w:rsidR="00557222" w:rsidRDefault="00557222">
            <w:pPr>
              <w:snapToGrid w:val="0"/>
              <w:rPr>
                <w:rFonts w:ascii="標楷體" w:eastAsia="標楷體" w:hAnsi="標楷體"/>
                <w:lang w:val="zh-TW"/>
              </w:rPr>
            </w:pPr>
          </w:p>
          <w:p w14:paraId="3698B8C6" w14:textId="77777777" w:rsidR="00557222" w:rsidRDefault="00557222">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554EE" w14:textId="77777777" w:rsidR="00557222" w:rsidRDefault="00557222">
            <w:pPr>
              <w:snapToGrid w:val="0"/>
              <w:rPr>
                <w:rFonts w:ascii="標楷體" w:eastAsia="標楷體" w:hAnsi="標楷體"/>
                <w:lang w:val="zh-TW"/>
              </w:rPr>
            </w:pPr>
          </w:p>
          <w:p w14:paraId="2DC7EF80" w14:textId="77777777" w:rsidR="00557222" w:rsidRDefault="00557222">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BCE73" w14:textId="77777777" w:rsidR="00557222" w:rsidRDefault="00557222">
            <w:pPr>
              <w:snapToGrid w:val="0"/>
              <w:rPr>
                <w:rFonts w:ascii="標楷體" w:eastAsia="標楷體" w:hAnsi="標楷體"/>
                <w:lang w:val="zh-TW"/>
              </w:rPr>
            </w:pPr>
          </w:p>
          <w:p w14:paraId="136C0086" w14:textId="77777777" w:rsidR="00557222" w:rsidRDefault="00557222">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CD9FD" w14:textId="77777777" w:rsidR="00557222" w:rsidRDefault="00557222">
            <w:pPr>
              <w:snapToGrid w:val="0"/>
              <w:rPr>
                <w:rFonts w:ascii="標楷體" w:eastAsia="標楷體" w:hAnsi="標楷體"/>
                <w:lang w:val="zh-TW"/>
              </w:rPr>
            </w:pPr>
          </w:p>
          <w:p w14:paraId="5223996C" w14:textId="77777777" w:rsidR="00557222" w:rsidRDefault="00557222">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1AE42" w14:textId="77777777" w:rsidR="00557222" w:rsidRDefault="00557222">
            <w:pPr>
              <w:snapToGrid w:val="0"/>
              <w:rPr>
                <w:rFonts w:ascii="標楷體" w:eastAsia="標楷體" w:hAnsi="標楷體"/>
                <w:lang w:val="zh-TW"/>
              </w:rPr>
            </w:pPr>
          </w:p>
          <w:p w14:paraId="3346F4A4" w14:textId="77777777" w:rsidR="00557222" w:rsidRDefault="00557222">
            <w:pPr>
              <w:snapToGrid w:val="0"/>
              <w:rPr>
                <w:rFonts w:ascii="標楷體" w:eastAsia="標楷體" w:hAnsi="標楷體"/>
                <w:lang w:val="zh-TW"/>
              </w:rPr>
            </w:pPr>
          </w:p>
        </w:tc>
      </w:tr>
      <w:tr w:rsidR="00557222" w14:paraId="2F34CE62" w14:textId="77777777">
        <w:tblPrEx>
          <w:tblCellMar>
            <w:top w:w="0" w:type="dxa"/>
            <w:bottom w:w="0" w:type="dxa"/>
          </w:tblCellMar>
        </w:tblPrEx>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0D5C5" w14:textId="77777777" w:rsidR="00557222" w:rsidRDefault="0056053B">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5B8EA" w14:textId="77777777" w:rsidR="00557222" w:rsidRDefault="0056053B">
            <w:pPr>
              <w:snapToGrid w:val="0"/>
            </w:pPr>
            <w:r>
              <w:rPr>
                <w:rFonts w:ascii="新細明體" w:hAnsi="新細明體"/>
                <w:sz w:val="20"/>
                <w:szCs w:val="20"/>
                <w:lang w:val="zh-TW"/>
              </w:rPr>
              <w:t>□□□□□□</w:t>
            </w:r>
          </w:p>
          <w:p w14:paraId="4CE3B463" w14:textId="77777777" w:rsidR="00557222" w:rsidRDefault="00557222">
            <w:pPr>
              <w:snapToGrid w:val="0"/>
              <w:rPr>
                <w:rFonts w:ascii="標楷體" w:eastAsia="標楷體" w:hAnsi="標楷體"/>
                <w:sz w:val="20"/>
                <w:szCs w:val="20"/>
                <w:lang w:val="zh-TW"/>
              </w:rPr>
            </w:pPr>
          </w:p>
          <w:p w14:paraId="568C0976" w14:textId="77777777" w:rsidR="00557222" w:rsidRDefault="00557222">
            <w:pPr>
              <w:snapToGrid w:val="0"/>
              <w:rPr>
                <w:rFonts w:ascii="標楷體" w:eastAsia="標楷體" w:hAnsi="標楷體"/>
                <w:sz w:val="20"/>
                <w:szCs w:val="20"/>
                <w:lang w:val="zh-TW"/>
              </w:rPr>
            </w:pPr>
          </w:p>
          <w:p w14:paraId="5553E95B" w14:textId="77777777" w:rsidR="00557222" w:rsidRDefault="00557222">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1AB5"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2A0952A5" w14:textId="77777777" w:rsidR="00557222" w:rsidRDefault="00557222">
            <w:pPr>
              <w:snapToGrid w:val="0"/>
              <w:rPr>
                <w:rFonts w:ascii="標楷體" w:eastAsia="標楷體" w:hAnsi="標楷體"/>
                <w:sz w:val="20"/>
                <w:szCs w:val="20"/>
                <w:lang w:val="zh-TW"/>
              </w:rPr>
            </w:pPr>
          </w:p>
          <w:p w14:paraId="42B442F5" w14:textId="77777777" w:rsidR="00557222" w:rsidRDefault="00557222">
            <w:pPr>
              <w:snapToGrid w:val="0"/>
              <w:rPr>
                <w:rFonts w:ascii="標楷體" w:eastAsia="標楷體" w:hAnsi="標楷體"/>
                <w:sz w:val="20"/>
                <w:szCs w:val="20"/>
                <w:lang w:val="zh-TW"/>
              </w:rPr>
            </w:pPr>
          </w:p>
          <w:p w14:paraId="187981A1" w14:textId="77777777" w:rsidR="00557222" w:rsidRDefault="00557222">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EC20D"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1C1727EB" w14:textId="77777777" w:rsidR="00557222" w:rsidRDefault="00557222">
            <w:pPr>
              <w:snapToGrid w:val="0"/>
              <w:rPr>
                <w:rFonts w:ascii="標楷體" w:eastAsia="標楷體" w:hAnsi="標楷體"/>
                <w:sz w:val="20"/>
                <w:szCs w:val="20"/>
                <w:lang w:val="zh-TW"/>
              </w:rPr>
            </w:pPr>
          </w:p>
          <w:p w14:paraId="3F6328E1" w14:textId="77777777" w:rsidR="00557222" w:rsidRDefault="00557222">
            <w:pPr>
              <w:snapToGrid w:val="0"/>
              <w:rPr>
                <w:rFonts w:ascii="標楷體" w:eastAsia="標楷體" w:hAnsi="標楷體"/>
                <w:sz w:val="20"/>
                <w:szCs w:val="20"/>
                <w:lang w:val="zh-TW"/>
              </w:rPr>
            </w:pPr>
          </w:p>
          <w:p w14:paraId="5A2416A7" w14:textId="77777777" w:rsidR="00557222" w:rsidRDefault="00557222">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F97B"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6FC0C457" w14:textId="77777777" w:rsidR="00557222" w:rsidRDefault="00557222">
            <w:pPr>
              <w:snapToGrid w:val="0"/>
              <w:rPr>
                <w:rFonts w:ascii="標楷體" w:eastAsia="標楷體" w:hAnsi="標楷體"/>
                <w:sz w:val="20"/>
                <w:szCs w:val="20"/>
                <w:lang w:val="zh-TW"/>
              </w:rPr>
            </w:pPr>
          </w:p>
          <w:p w14:paraId="51392395" w14:textId="77777777" w:rsidR="00557222" w:rsidRDefault="00557222">
            <w:pPr>
              <w:snapToGrid w:val="0"/>
              <w:rPr>
                <w:rFonts w:ascii="標楷體" w:eastAsia="標楷體" w:hAnsi="標楷體"/>
                <w:sz w:val="20"/>
                <w:szCs w:val="20"/>
                <w:lang w:val="zh-TW"/>
              </w:rPr>
            </w:pPr>
          </w:p>
          <w:p w14:paraId="1816ED36" w14:textId="77777777" w:rsidR="00557222" w:rsidRDefault="00557222">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7018A"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3622EB91" w14:textId="77777777" w:rsidR="00557222" w:rsidRDefault="00557222">
            <w:pPr>
              <w:snapToGrid w:val="0"/>
              <w:rPr>
                <w:rFonts w:ascii="標楷體" w:eastAsia="標楷體" w:hAnsi="標楷體"/>
                <w:sz w:val="20"/>
                <w:szCs w:val="20"/>
                <w:lang w:val="zh-TW"/>
              </w:rPr>
            </w:pPr>
          </w:p>
          <w:p w14:paraId="74B3EABF" w14:textId="77777777" w:rsidR="00557222" w:rsidRDefault="00557222">
            <w:pPr>
              <w:snapToGrid w:val="0"/>
              <w:rPr>
                <w:rFonts w:ascii="標楷體" w:eastAsia="標楷體" w:hAnsi="標楷體"/>
                <w:sz w:val="20"/>
                <w:szCs w:val="20"/>
                <w:lang w:val="zh-TW"/>
              </w:rPr>
            </w:pPr>
          </w:p>
          <w:p w14:paraId="35418FC2" w14:textId="77777777" w:rsidR="00557222" w:rsidRDefault="00557222">
            <w:pPr>
              <w:snapToGrid w:val="0"/>
              <w:rPr>
                <w:rFonts w:ascii="標楷體" w:eastAsia="標楷體" w:hAnsi="標楷體"/>
                <w:sz w:val="20"/>
                <w:szCs w:val="20"/>
                <w:lang w:val="zh-TW"/>
              </w:rPr>
            </w:pPr>
          </w:p>
        </w:tc>
      </w:tr>
      <w:tr w:rsidR="00557222" w14:paraId="0311125C" w14:textId="77777777">
        <w:tblPrEx>
          <w:tblCellMar>
            <w:top w:w="0" w:type="dxa"/>
            <w:bottom w:w="0" w:type="dxa"/>
          </w:tblCellMar>
        </w:tblPrEx>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E5554" w14:textId="77777777" w:rsidR="00557222" w:rsidRDefault="0056053B">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C352E" w14:textId="77777777" w:rsidR="00557222" w:rsidRDefault="0056053B">
            <w:pPr>
              <w:snapToGrid w:val="0"/>
              <w:ind w:firstLine="160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557222" w14:paraId="26321B41" w14:textId="77777777">
        <w:tblPrEx>
          <w:tblCellMar>
            <w:top w:w="0" w:type="dxa"/>
            <w:bottom w:w="0" w:type="dxa"/>
          </w:tblCellMar>
        </w:tblPrEx>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A156F" w14:textId="77777777" w:rsidR="00557222" w:rsidRDefault="0056053B">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51E24" w14:textId="77777777" w:rsidR="00557222" w:rsidRDefault="00557222">
            <w:pPr>
              <w:snapToGrid w:val="0"/>
              <w:rPr>
                <w:rFonts w:ascii="標楷體" w:eastAsia="標楷體" w:hAnsi="標楷體"/>
              </w:rPr>
            </w:pPr>
          </w:p>
        </w:tc>
      </w:tr>
      <w:tr w:rsidR="00557222" w14:paraId="0A3C2209" w14:textId="77777777">
        <w:tblPrEx>
          <w:tblCellMar>
            <w:top w:w="0" w:type="dxa"/>
            <w:bottom w:w="0" w:type="dxa"/>
          </w:tblCellMar>
        </w:tblPrEx>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C4DB9" w14:textId="77777777" w:rsidR="00557222" w:rsidRDefault="0056053B">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AC7D" w14:textId="77777777" w:rsidR="00557222" w:rsidRDefault="00557222">
            <w:pPr>
              <w:snapToGrid w:val="0"/>
              <w:rPr>
                <w:rFonts w:ascii="標楷體" w:eastAsia="標楷體" w:hAnsi="標楷體"/>
              </w:rPr>
            </w:pPr>
          </w:p>
        </w:tc>
      </w:tr>
      <w:tr w:rsidR="00557222" w14:paraId="1159BF46" w14:textId="77777777">
        <w:tblPrEx>
          <w:tblCellMar>
            <w:top w:w="0" w:type="dxa"/>
            <w:bottom w:w="0" w:type="dxa"/>
          </w:tblCellMar>
        </w:tblPrEx>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278F4" w14:textId="77777777" w:rsidR="00557222" w:rsidRDefault="0056053B">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FFA2" w14:textId="77777777" w:rsidR="00557222" w:rsidRDefault="00557222">
            <w:pPr>
              <w:snapToGrid w:val="0"/>
              <w:rPr>
                <w:rFonts w:ascii="標楷體" w:eastAsia="標楷體" w:hAnsi="標楷體"/>
              </w:rPr>
            </w:pPr>
          </w:p>
        </w:tc>
      </w:tr>
    </w:tbl>
    <w:p w14:paraId="3B0B969A" w14:textId="77777777" w:rsidR="00557222" w:rsidRDefault="0056053B">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14:paraId="469D784C" w14:textId="77777777" w:rsidR="00557222" w:rsidRDefault="0056053B">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221CDA19" w14:textId="77777777" w:rsidR="00557222" w:rsidRDefault="0056053B">
      <w:pPr>
        <w:pStyle w:val="a8"/>
        <w:numPr>
          <w:ilvl w:val="0"/>
          <w:numId w:val="5"/>
        </w:numPr>
        <w:spacing w:line="460" w:lineRule="exact"/>
        <w:jc w:val="both"/>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47E7A66E" w14:textId="77777777" w:rsidR="00557222" w:rsidRDefault="00557222">
      <w:pPr>
        <w:pStyle w:val="a8"/>
        <w:spacing w:line="460" w:lineRule="exact"/>
        <w:jc w:val="both"/>
        <w:rPr>
          <w:rFonts w:eastAsia="標楷體"/>
          <w:szCs w:val="24"/>
        </w:rPr>
      </w:pPr>
    </w:p>
    <w:p w14:paraId="1CE8B064" w14:textId="77777777" w:rsidR="00557222" w:rsidRDefault="0056053B">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25C3AB6B" w14:textId="77777777" w:rsidR="00557222" w:rsidRDefault="0056053B">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5E93FF76" w14:textId="77777777" w:rsidR="00557222" w:rsidRDefault="0056053B">
      <w:pPr>
        <w:spacing w:line="460" w:lineRule="exact"/>
        <w:jc w:val="both"/>
      </w:pPr>
      <w:r>
        <w:rPr>
          <w:rFonts w:eastAsia="標楷體"/>
        </w:rPr>
        <w:t xml:space="preserve">    2.</w:t>
      </w:r>
      <w:r>
        <w:rPr>
          <w:rFonts w:eastAsia="標楷體"/>
        </w:rPr>
        <w:t>創新策略</w:t>
      </w:r>
      <w:r>
        <w:rPr>
          <w:rFonts w:eastAsia="標楷體"/>
        </w:rPr>
        <w:t xml:space="preserve">: </w:t>
      </w:r>
      <w:r>
        <w:rPr>
          <w:rFonts w:eastAsia="標楷體"/>
          <w:szCs w:val="24"/>
        </w:rPr>
        <w:t>(1)</w:t>
      </w:r>
      <w:r>
        <w:rPr>
          <w:rFonts w:eastAsia="標楷體"/>
          <w:szCs w:val="24"/>
        </w:rPr>
        <w:t>資源運用的創新策略（含人力、物力、經費）</w:t>
      </w:r>
      <w:r>
        <w:rPr>
          <w:rFonts w:eastAsia="標楷體"/>
          <w:szCs w:val="24"/>
        </w:rPr>
        <w:br/>
      </w:r>
      <w:r>
        <w:rPr>
          <w:rFonts w:eastAsia="標楷體"/>
          <w:szCs w:val="24"/>
        </w:rPr>
        <w:t xml:space="preserve">               (2)</w:t>
      </w:r>
      <w:r>
        <w:rPr>
          <w:rFonts w:eastAsia="標楷體"/>
          <w:szCs w:val="24"/>
        </w:rPr>
        <w:t>行政管理的新策略（組織再造與行政效能的改善）</w:t>
      </w:r>
      <w:r>
        <w:rPr>
          <w:rFonts w:eastAsia="標楷體"/>
          <w:szCs w:val="24"/>
        </w:rPr>
        <w:br/>
      </w:r>
      <w:r>
        <w:rPr>
          <w:rFonts w:eastAsia="標楷體"/>
          <w:szCs w:val="24"/>
        </w:rPr>
        <w:t xml:space="preserve">               (3)</w:t>
      </w:r>
      <w:r>
        <w:rPr>
          <w:rFonts w:eastAsia="標楷體"/>
          <w:szCs w:val="24"/>
        </w:rPr>
        <w:t>決策的創新策略</w:t>
      </w:r>
      <w:r>
        <w:rPr>
          <w:rFonts w:eastAsia="標楷體"/>
          <w:szCs w:val="24"/>
        </w:rPr>
        <w:br/>
      </w:r>
      <w:r>
        <w:rPr>
          <w:rFonts w:eastAsia="標楷體"/>
          <w:szCs w:val="24"/>
        </w:rPr>
        <w:t xml:space="preserve">               (4)</w:t>
      </w:r>
      <w:r>
        <w:rPr>
          <w:rFonts w:eastAsia="標楷體"/>
          <w:szCs w:val="24"/>
        </w:rPr>
        <w:t>解決問題方法的創新策略</w:t>
      </w:r>
      <w:r>
        <w:rPr>
          <w:rFonts w:eastAsia="標楷體"/>
          <w:szCs w:val="24"/>
        </w:rPr>
        <w:br/>
      </w:r>
      <w:r>
        <w:rPr>
          <w:rFonts w:eastAsia="標楷體"/>
          <w:szCs w:val="24"/>
        </w:rPr>
        <w:t xml:space="preserve">               (5)</w:t>
      </w:r>
      <w:r>
        <w:rPr>
          <w:rFonts w:eastAsia="標楷體"/>
          <w:szCs w:val="24"/>
        </w:rPr>
        <w:t>其他</w:t>
      </w:r>
    </w:p>
    <w:p w14:paraId="6EBC38AB" w14:textId="77777777" w:rsidR="00557222" w:rsidRDefault="00557222">
      <w:pPr>
        <w:spacing w:line="460" w:lineRule="exact"/>
        <w:jc w:val="both"/>
        <w:rPr>
          <w:rFonts w:eastAsia="標楷體"/>
          <w:szCs w:val="24"/>
        </w:rPr>
      </w:pPr>
    </w:p>
    <w:p w14:paraId="45D6DA0D" w14:textId="77777777" w:rsidR="00557222" w:rsidRDefault="0056053B">
      <w:pPr>
        <w:spacing w:line="460" w:lineRule="exact"/>
        <w:jc w:val="both"/>
      </w:pPr>
      <w:r>
        <w:rPr>
          <w:rFonts w:eastAsia="標楷體"/>
          <w:szCs w:val="24"/>
        </w:rPr>
        <w:t>三</w:t>
      </w:r>
      <w:r>
        <w:rPr>
          <w:rFonts w:ascii="標楷體" w:eastAsia="標楷體" w:hAnsi="標楷體"/>
          <w:szCs w:val="24"/>
        </w:rPr>
        <w:t>、</w:t>
      </w:r>
      <w:r>
        <w:rPr>
          <w:rFonts w:eastAsia="標楷體"/>
          <w:szCs w:val="24"/>
        </w:rPr>
        <w:t>學校經營創新之績效（明確或可衡量）</w:t>
      </w:r>
      <w:r>
        <w:rPr>
          <w:rFonts w:eastAsia="標楷體"/>
          <w:szCs w:val="24"/>
        </w:rPr>
        <w:t>:</w:t>
      </w:r>
      <w:r>
        <w:rPr>
          <w:rFonts w:eastAsia="標楷體"/>
        </w:rPr>
        <w:t>可參考附件六「成效參考指標」</w:t>
      </w:r>
    </w:p>
    <w:p w14:paraId="5E780E25" w14:textId="77777777" w:rsidR="00557222" w:rsidRDefault="00557222">
      <w:pPr>
        <w:spacing w:line="460" w:lineRule="exact"/>
        <w:jc w:val="both"/>
        <w:rPr>
          <w:rFonts w:eastAsia="標楷體"/>
          <w:szCs w:val="24"/>
        </w:rPr>
      </w:pPr>
    </w:p>
    <w:p w14:paraId="3EC39116" w14:textId="77777777" w:rsidR="00557222" w:rsidRDefault="00557222">
      <w:pPr>
        <w:spacing w:line="460" w:lineRule="exact"/>
        <w:jc w:val="both"/>
        <w:rPr>
          <w:rFonts w:eastAsia="標楷體"/>
          <w:szCs w:val="24"/>
        </w:rPr>
      </w:pPr>
    </w:p>
    <w:p w14:paraId="6FA1C531" w14:textId="77777777" w:rsidR="00557222" w:rsidRDefault="0056053B">
      <w:pPr>
        <w:spacing w:line="460" w:lineRule="exact"/>
        <w:jc w:val="both"/>
        <w:rPr>
          <w:rFonts w:eastAsia="標楷體"/>
        </w:rPr>
      </w:pPr>
      <w:r>
        <w:rPr>
          <w:rFonts w:eastAsia="標楷體"/>
        </w:rPr>
        <w:t>※</w:t>
      </w:r>
      <w:r>
        <w:rPr>
          <w:rFonts w:eastAsia="標楷體"/>
        </w:rPr>
        <w:t>注意事項：</w:t>
      </w:r>
    </w:p>
    <w:p w14:paraId="2C16DE97" w14:textId="77777777" w:rsidR="00557222" w:rsidRDefault="0056053B">
      <w:pPr>
        <w:spacing w:line="460" w:lineRule="exact"/>
        <w:jc w:val="both"/>
        <w:rPr>
          <w:rFonts w:ascii="標楷體" w:eastAsia="標楷體" w:hAnsi="標楷體"/>
        </w:rPr>
      </w:pPr>
      <w:r>
        <w:rPr>
          <w:rFonts w:ascii="標楷體" w:eastAsia="標楷體" w:hAnsi="標楷體"/>
        </w:rPr>
        <w:t xml:space="preserve">   1.</w:t>
      </w:r>
      <w:r>
        <w:rPr>
          <w:rFonts w:ascii="標楷體" w:eastAsia="標楷體" w:hAnsi="標楷體"/>
        </w:rPr>
        <w:t>字型請使用標楷體</w:t>
      </w:r>
      <w:r>
        <w:rPr>
          <w:rFonts w:ascii="標楷體" w:eastAsia="標楷體" w:hAnsi="標楷體"/>
        </w:rPr>
        <w:t>12pt</w:t>
      </w:r>
      <w:r>
        <w:rPr>
          <w:rFonts w:ascii="標楷體" w:eastAsia="標楷體" w:hAnsi="標楷體"/>
        </w:rPr>
        <w:t>，行距為單行間距。</w:t>
      </w:r>
    </w:p>
    <w:p w14:paraId="04660F04" w14:textId="77777777" w:rsidR="00557222" w:rsidRDefault="0056053B">
      <w:pPr>
        <w:spacing w:line="460" w:lineRule="exact"/>
        <w:jc w:val="both"/>
        <w:rPr>
          <w:rFonts w:ascii="標楷體" w:eastAsia="標楷體" w:hAnsi="標楷體"/>
        </w:rPr>
      </w:pPr>
      <w:r>
        <w:rPr>
          <w:rFonts w:ascii="標楷體" w:eastAsia="標楷體" w:hAnsi="標楷體"/>
        </w:rPr>
        <w:t xml:space="preserve">   2.</w:t>
      </w:r>
      <w:r>
        <w:rPr>
          <w:rFonts w:ascii="標楷體" w:eastAsia="標楷體" w:hAnsi="標楷體"/>
        </w:rPr>
        <w:t>作品可包含多元內容，例如表單、相關網站網址、照片等，供評審委員參考。</w:t>
      </w:r>
    </w:p>
    <w:p w14:paraId="5A5ABCDB" w14:textId="77777777" w:rsidR="00557222" w:rsidRDefault="00557222">
      <w:pPr>
        <w:pageBreakBefore/>
        <w:widowControl/>
        <w:rPr>
          <w:rFonts w:ascii="標楷體" w:eastAsia="標楷體" w:hAnsi="標楷體"/>
        </w:rPr>
      </w:pPr>
    </w:p>
    <w:p w14:paraId="660C046F" w14:textId="77777777" w:rsidR="00557222" w:rsidRDefault="0056053B">
      <w:pPr>
        <w:rPr>
          <w:rFonts w:ascii="標楷體" w:eastAsia="標楷體" w:hAnsi="標楷體"/>
        </w:rPr>
      </w:pPr>
      <w:r>
        <w:rPr>
          <w:rFonts w:ascii="標楷體" w:eastAsia="標楷體" w:hAnsi="標楷體"/>
        </w:rPr>
        <w:t>附件一：基本資料表</w:t>
      </w:r>
    </w:p>
    <w:p w14:paraId="7612FF39" w14:textId="77777777" w:rsidR="00557222" w:rsidRDefault="0056053B">
      <w:pPr>
        <w:spacing w:line="500" w:lineRule="exact"/>
        <w:jc w:val="center"/>
      </w:pPr>
      <w:r>
        <w:rPr>
          <w:rStyle w:val="a7"/>
          <w:rFonts w:eastAsia="標楷體"/>
          <w:bCs w:val="0"/>
          <w:i/>
          <w:sz w:val="44"/>
          <w:szCs w:val="44"/>
        </w:rPr>
        <w:t xml:space="preserve">2023 Best Education-KDP </w:t>
      </w:r>
    </w:p>
    <w:p w14:paraId="51D612EF" w14:textId="77777777" w:rsidR="00557222" w:rsidRDefault="0056053B">
      <w:pPr>
        <w:spacing w:line="500" w:lineRule="exact"/>
        <w:jc w:val="center"/>
      </w:pPr>
      <w:r>
        <w:rPr>
          <w:rStyle w:val="a7"/>
          <w:rFonts w:ascii="Times New Roman" w:eastAsia="標楷體" w:hAnsi="Times New Roman"/>
          <w:bCs w:val="0"/>
          <w:sz w:val="44"/>
          <w:szCs w:val="44"/>
        </w:rPr>
        <w:t>全國學校經營與教學創新</w:t>
      </w:r>
      <w:r>
        <w:rPr>
          <w:rStyle w:val="a7"/>
          <w:rFonts w:eastAsia="標楷體"/>
          <w:bCs w:val="0"/>
          <w:sz w:val="44"/>
          <w:szCs w:val="44"/>
        </w:rPr>
        <w:t>KDP</w:t>
      </w:r>
      <w:r>
        <w:rPr>
          <w:rStyle w:val="a7"/>
          <w:rFonts w:ascii="Times New Roman" w:eastAsia="標楷體" w:hAnsi="Times New Roman"/>
          <w:bCs w:val="0"/>
          <w:sz w:val="44"/>
          <w:szCs w:val="44"/>
        </w:rPr>
        <w:t>國際認證獎</w:t>
      </w:r>
    </w:p>
    <w:p w14:paraId="1CA143F3" w14:textId="77777777" w:rsidR="00557222" w:rsidRDefault="0056053B">
      <w:pPr>
        <w:spacing w:line="500" w:lineRule="exact"/>
        <w:jc w:val="center"/>
      </w:pPr>
      <w:r>
        <w:rPr>
          <w:rStyle w:val="a7"/>
          <w:rFonts w:ascii="Times New Roman" w:eastAsia="標楷體" w:hAnsi="Times New Roman"/>
          <w:bCs w:val="0"/>
          <w:sz w:val="44"/>
          <w:szCs w:val="44"/>
        </w:rPr>
        <w:t>──</w:t>
      </w:r>
      <w:r>
        <w:rPr>
          <w:rStyle w:val="a7"/>
          <w:rFonts w:ascii="Times New Roman" w:eastAsia="標楷體" w:hAnsi="Times New Roman"/>
          <w:bCs w:val="0"/>
          <w:sz w:val="40"/>
          <w:szCs w:val="44"/>
        </w:rPr>
        <w:t>教學創新類</w:t>
      </w:r>
      <w:r>
        <w:rPr>
          <w:rStyle w:val="a7"/>
          <w:rFonts w:ascii="Times New Roman" w:eastAsia="標楷體" w:hAnsi="Times New Roman"/>
          <w:bCs w:val="0"/>
          <w:sz w:val="40"/>
          <w:szCs w:val="44"/>
        </w:rPr>
        <w:t>──</w:t>
      </w:r>
    </w:p>
    <w:p w14:paraId="71B8950B" w14:textId="77777777" w:rsidR="00557222" w:rsidRDefault="0056053B">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557222" w14:paraId="7E8F32A1" w14:textId="77777777">
        <w:tblPrEx>
          <w:tblCellMar>
            <w:top w:w="0" w:type="dxa"/>
            <w:bottom w:w="0" w:type="dxa"/>
          </w:tblCellMar>
        </w:tblPrEx>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ACA0C" w14:textId="77777777" w:rsidR="00557222" w:rsidRDefault="0056053B">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FC5C" w14:textId="77777777" w:rsidR="00557222" w:rsidRDefault="0056053B">
            <w:pPr>
              <w:spacing w:before="120" w:after="120" w:line="500" w:lineRule="exact"/>
              <w:jc w:val="right"/>
              <w:rPr>
                <w:rFonts w:ascii="標楷體" w:eastAsia="標楷體" w:hAnsi="標楷體"/>
              </w:rPr>
            </w:pPr>
            <w:r>
              <w:rPr>
                <w:rFonts w:ascii="標楷體" w:eastAsia="標楷體" w:hAnsi="標楷體"/>
              </w:rPr>
              <w:t>（註：主辦單位提供編號）</w:t>
            </w:r>
          </w:p>
        </w:tc>
      </w:tr>
      <w:tr w:rsidR="00557222" w14:paraId="588B78E7" w14:textId="77777777">
        <w:tblPrEx>
          <w:tblCellMar>
            <w:top w:w="0" w:type="dxa"/>
            <w:bottom w:w="0" w:type="dxa"/>
          </w:tblCellMar>
        </w:tblPrEx>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64931" w14:textId="77777777" w:rsidR="00557222" w:rsidRDefault="0056053B">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2BCA2" w14:textId="77777777" w:rsidR="00557222" w:rsidRDefault="00557222">
            <w:pPr>
              <w:spacing w:before="120" w:after="120" w:line="500" w:lineRule="exact"/>
              <w:jc w:val="right"/>
              <w:rPr>
                <w:rFonts w:ascii="標楷體" w:eastAsia="標楷體" w:hAnsi="標楷體"/>
              </w:rPr>
            </w:pPr>
          </w:p>
        </w:tc>
      </w:tr>
      <w:tr w:rsidR="00557222" w14:paraId="7BF18E72" w14:textId="77777777">
        <w:tblPrEx>
          <w:tblCellMar>
            <w:top w:w="0" w:type="dxa"/>
            <w:bottom w:w="0" w:type="dxa"/>
          </w:tblCellMar>
        </w:tblPrEx>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1EE4" w14:textId="77777777" w:rsidR="00557222" w:rsidRDefault="0056053B">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FFD07" w14:textId="77777777" w:rsidR="00557222" w:rsidRDefault="0056053B">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94AB41B" w14:textId="77777777" w:rsidR="00557222" w:rsidRDefault="0056053B">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41EC6359" w14:textId="77777777" w:rsidR="00557222" w:rsidRDefault="0056053B">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24AC2AC5" w14:textId="77777777" w:rsidR="00557222" w:rsidRDefault="0056053B">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557222" w14:paraId="2E4E3F47" w14:textId="77777777">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2A52B" w14:textId="77777777" w:rsidR="00557222" w:rsidRDefault="0056053B">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76945" w14:textId="77777777" w:rsidR="00557222" w:rsidRDefault="0056053B">
            <w:pPr>
              <w:jc w:val="both"/>
              <w:rPr>
                <w:rFonts w:ascii="標楷體" w:eastAsia="標楷體" w:hAnsi="標楷體"/>
              </w:rPr>
            </w:pPr>
            <w:r>
              <w:rPr>
                <w:rFonts w:ascii="標楷體" w:eastAsia="標楷體" w:hAnsi="標楷體"/>
              </w:rPr>
              <w:t>□</w:t>
            </w:r>
            <w:r>
              <w:rPr>
                <w:rFonts w:ascii="標楷體" w:eastAsia="標楷體" w:hAnsi="標楷體"/>
              </w:rPr>
              <w:t>高級中等學校</w:t>
            </w:r>
            <w:r>
              <w:rPr>
                <w:rFonts w:ascii="標楷體" w:eastAsia="標楷體" w:hAnsi="標楷體"/>
              </w:rPr>
              <w:t xml:space="preserve">        □</w:t>
            </w:r>
            <w:r>
              <w:rPr>
                <w:rFonts w:ascii="標楷體" w:eastAsia="標楷體" w:hAnsi="標楷體"/>
              </w:rPr>
              <w:t>國民中學</w:t>
            </w:r>
            <w:r>
              <w:rPr>
                <w:rFonts w:ascii="標楷體" w:eastAsia="標楷體" w:hAnsi="標楷體"/>
              </w:rPr>
              <w:t xml:space="preserve">      □</w:t>
            </w:r>
            <w:r>
              <w:rPr>
                <w:rFonts w:ascii="標楷體" w:eastAsia="標楷體" w:hAnsi="標楷體"/>
              </w:rPr>
              <w:t>國民小學</w:t>
            </w:r>
            <w:r>
              <w:rPr>
                <w:rFonts w:ascii="標楷體" w:eastAsia="標楷體" w:hAnsi="標楷體"/>
              </w:rPr>
              <w:t xml:space="preserve">       □</w:t>
            </w:r>
            <w:r>
              <w:rPr>
                <w:rFonts w:ascii="標楷體" w:eastAsia="標楷體" w:hAnsi="標楷體"/>
              </w:rPr>
              <w:t>幼兒園</w:t>
            </w:r>
          </w:p>
        </w:tc>
      </w:tr>
      <w:tr w:rsidR="00557222" w14:paraId="121AB7AC" w14:textId="77777777">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E5E03" w14:textId="77777777" w:rsidR="00557222" w:rsidRDefault="0056053B">
            <w:pPr>
              <w:spacing w:before="120" w:after="120" w:line="320" w:lineRule="exact"/>
              <w:jc w:val="center"/>
            </w:pPr>
            <w:r>
              <w:rPr>
                <w:rFonts w:ascii="標楷體" w:eastAsia="標楷體" w:hAnsi="標楷體"/>
                <w:sz w:val="26"/>
                <w:szCs w:val="26"/>
              </w:rPr>
              <w:t>KDP</w:t>
            </w:r>
            <w:r>
              <w:rPr>
                <w:rFonts w:ascii="標楷體" w:eastAsia="標楷體" w:hAnsi="標楷體"/>
                <w:sz w:val="26"/>
                <w:szCs w:val="26"/>
              </w:rPr>
              <w:t>國際</w:t>
            </w:r>
            <w:r>
              <w:rPr>
                <w:rFonts w:ascii="標楷體" w:eastAsia="標楷體" w:hAnsi="標楷體"/>
              </w:rPr>
              <w:t>教育</w:t>
            </w:r>
          </w:p>
          <w:p w14:paraId="0FC95D0E" w14:textId="77777777" w:rsidR="00557222" w:rsidRDefault="0056053B">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38BE6" w14:textId="77777777" w:rsidR="00557222" w:rsidRDefault="0056053B">
            <w:pPr>
              <w:jc w:val="both"/>
              <w:rPr>
                <w:rFonts w:ascii="標楷體" w:eastAsia="標楷體" w:hAnsi="標楷體"/>
              </w:rPr>
            </w:pPr>
            <w:r>
              <w:rPr>
                <w:rFonts w:ascii="標楷體" w:eastAsia="標楷體" w:hAnsi="標楷體"/>
              </w:rPr>
              <w:t>若方案獲得優等獎以上獎項者可選擇申請</w:t>
            </w:r>
            <w:r>
              <w:rPr>
                <w:rFonts w:ascii="標楷體" w:eastAsia="標楷體" w:hAnsi="標楷體"/>
              </w:rPr>
              <w:t>KDP</w:t>
            </w:r>
            <w:r>
              <w:rPr>
                <w:rFonts w:ascii="標楷體" w:eastAsia="標楷體" w:hAnsi="標楷體"/>
              </w:rPr>
              <w:t>國際教育榮譽學會會員資格，另外獲得國際教育榮譽授證。加入</w:t>
            </w:r>
            <w:r>
              <w:rPr>
                <w:rFonts w:ascii="標楷體" w:eastAsia="標楷體" w:hAnsi="標楷體"/>
              </w:rPr>
              <w:t>KDP</w:t>
            </w:r>
            <w:r>
              <w:rPr>
                <w:rFonts w:ascii="標楷體" w:eastAsia="標楷體" w:hAnsi="標楷體"/>
              </w:rPr>
              <w:t>國際教育榮譽學會每年會費</w:t>
            </w:r>
            <w:r>
              <w:rPr>
                <w:rFonts w:ascii="標楷體" w:eastAsia="標楷體" w:hAnsi="標楷體"/>
              </w:rPr>
              <w:t>NT$1,500</w:t>
            </w:r>
            <w:r>
              <w:rPr>
                <w:rFonts w:ascii="標楷體" w:eastAsia="標楷體" w:hAnsi="標楷體"/>
              </w:rPr>
              <w:t>元，俟獎項公布後再進行加入手續。</w:t>
            </w:r>
          </w:p>
        </w:tc>
      </w:tr>
    </w:tbl>
    <w:p w14:paraId="2604EF0B" w14:textId="77777777" w:rsidR="00557222" w:rsidRDefault="00557222"/>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557222" w14:paraId="554D3CCC"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33D42" w14:textId="77777777" w:rsidR="00557222" w:rsidRDefault="0056053B">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1D2A8"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方案代表人</w:t>
            </w:r>
          </w:p>
          <w:p w14:paraId="5DDB7463"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w:t>
            </w:r>
            <w:r>
              <w:rPr>
                <w:rFonts w:ascii="標楷體" w:eastAsia="標楷體" w:hAnsi="標楷體"/>
                <w:sz w:val="22"/>
              </w:rPr>
              <w:t>第一作者</w:t>
            </w:r>
            <w:r>
              <w:rPr>
                <w:rFonts w:ascii="標楷體" w:eastAsia="標楷體" w:hAnsi="標楷體"/>
                <w:sz w:val="22"/>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CCF62"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517CBF23"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D8811"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3719D2A9"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3791B"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2439E73D"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CE53"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共同參賽者</w:t>
            </w:r>
          </w:p>
          <w:p w14:paraId="3BC024B6" w14:textId="77777777" w:rsidR="00557222" w:rsidRDefault="0056053B">
            <w:pPr>
              <w:snapToGrid w:val="0"/>
              <w:ind w:left="660" w:hanging="660"/>
              <w:jc w:val="center"/>
              <w:rPr>
                <w:rFonts w:ascii="標楷體" w:eastAsia="標楷體" w:hAnsi="標楷體"/>
                <w:sz w:val="22"/>
              </w:rPr>
            </w:pPr>
            <w:r>
              <w:rPr>
                <w:rFonts w:ascii="標楷體" w:eastAsia="標楷體" w:hAnsi="標楷體"/>
                <w:sz w:val="22"/>
              </w:rPr>
              <w:t>成員五</w:t>
            </w:r>
          </w:p>
        </w:tc>
      </w:tr>
      <w:tr w:rsidR="00557222" w14:paraId="7D07C080"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2406B" w14:textId="77777777" w:rsidR="00557222" w:rsidRDefault="0056053B">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E0856" w14:textId="77777777" w:rsidR="00557222" w:rsidRDefault="00557222">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29F50" w14:textId="77777777" w:rsidR="00557222" w:rsidRDefault="00557222">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69242" w14:textId="77777777" w:rsidR="00557222" w:rsidRDefault="00557222">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5D1C7" w14:textId="77777777" w:rsidR="00557222" w:rsidRDefault="00557222">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BD66" w14:textId="77777777" w:rsidR="00557222" w:rsidRDefault="00557222">
            <w:pPr>
              <w:ind w:left="658" w:hanging="658"/>
              <w:jc w:val="center"/>
              <w:rPr>
                <w:rFonts w:ascii="標楷體" w:eastAsia="標楷體" w:hAnsi="標楷體"/>
                <w:sz w:val="22"/>
              </w:rPr>
            </w:pPr>
          </w:p>
        </w:tc>
      </w:tr>
      <w:tr w:rsidR="00557222" w14:paraId="227D6BB2"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0F586" w14:textId="77777777" w:rsidR="00557222" w:rsidRDefault="0056053B">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7D571" w14:textId="77777777" w:rsidR="00557222" w:rsidRDefault="00557222">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3FFF" w14:textId="77777777" w:rsidR="00557222" w:rsidRDefault="00557222">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7DB5A" w14:textId="77777777" w:rsidR="00557222" w:rsidRDefault="00557222">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6CAA3" w14:textId="77777777" w:rsidR="00557222" w:rsidRDefault="00557222">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898DF" w14:textId="77777777" w:rsidR="00557222" w:rsidRDefault="00557222">
            <w:pPr>
              <w:ind w:left="658" w:hanging="658"/>
              <w:jc w:val="center"/>
              <w:rPr>
                <w:rFonts w:ascii="標楷體" w:eastAsia="標楷體" w:hAnsi="標楷體"/>
                <w:sz w:val="22"/>
              </w:rPr>
            </w:pPr>
          </w:p>
        </w:tc>
      </w:tr>
      <w:tr w:rsidR="00557222" w14:paraId="04CAAF23" w14:textId="77777777">
        <w:tblPrEx>
          <w:tblCellMar>
            <w:top w:w="0" w:type="dxa"/>
            <w:bottom w:w="0" w:type="dxa"/>
          </w:tblCellMar>
        </w:tblPrEx>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9467C" w14:textId="77777777" w:rsidR="00557222" w:rsidRDefault="0056053B">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331CD13" w14:textId="77777777" w:rsidR="00557222" w:rsidRDefault="0056053B">
            <w:pPr>
              <w:spacing w:before="120" w:after="120" w:line="240" w:lineRule="exact"/>
              <w:jc w:val="center"/>
            </w:pPr>
            <w:hyperlink r:id="rId13" w:history="1">
              <w:r>
                <w:rPr>
                  <w:rStyle w:val="af5"/>
                  <w:rFonts w:ascii="標楷體" w:eastAsia="標楷體" w:hAnsi="標楷體"/>
                  <w:b/>
                </w:rPr>
                <w:t>(</w:t>
              </w:r>
              <w:r>
                <w:rPr>
                  <w:rStyle w:val="af5"/>
                  <w:rFonts w:ascii="標楷體" w:eastAsia="標楷體" w:hAnsi="標楷體"/>
                  <w:b/>
                </w:rPr>
                <w:t>學校全銜</w:t>
              </w:r>
              <w:r>
                <w:rPr>
                  <w:rStyle w:val="af5"/>
                  <w:rFonts w:ascii="標楷體" w:eastAsia="標楷體" w:hAnsi="標楷體"/>
                  <w:b/>
                </w:rPr>
                <w:t>)</w:t>
              </w:r>
            </w:hyperlink>
          </w:p>
          <w:p w14:paraId="38953D6D" w14:textId="77777777" w:rsidR="00557222" w:rsidRDefault="0056053B">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24B2C" w14:textId="77777777" w:rsidR="00557222" w:rsidRDefault="00557222">
            <w:pPr>
              <w:snapToGrid w:val="0"/>
              <w:rPr>
                <w:rFonts w:ascii="標楷體" w:eastAsia="標楷體" w:hAnsi="標楷體"/>
                <w:lang w:val="zh-TW"/>
              </w:rPr>
            </w:pPr>
          </w:p>
          <w:p w14:paraId="65EAC93F" w14:textId="77777777" w:rsidR="00557222" w:rsidRDefault="00557222">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77629" w14:textId="77777777" w:rsidR="00557222" w:rsidRDefault="00557222">
            <w:pPr>
              <w:snapToGrid w:val="0"/>
              <w:rPr>
                <w:rFonts w:ascii="標楷體" w:eastAsia="標楷體" w:hAnsi="標楷體"/>
                <w:lang w:val="zh-TW"/>
              </w:rPr>
            </w:pPr>
          </w:p>
          <w:p w14:paraId="19BD01E7" w14:textId="77777777" w:rsidR="00557222" w:rsidRDefault="00557222">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EA9E7" w14:textId="77777777" w:rsidR="00557222" w:rsidRDefault="00557222">
            <w:pPr>
              <w:snapToGrid w:val="0"/>
              <w:rPr>
                <w:rFonts w:ascii="標楷體" w:eastAsia="標楷體" w:hAnsi="標楷體"/>
                <w:lang w:val="zh-TW"/>
              </w:rPr>
            </w:pPr>
          </w:p>
          <w:p w14:paraId="7EC8B21F" w14:textId="77777777" w:rsidR="00557222" w:rsidRDefault="00557222">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39BC" w14:textId="77777777" w:rsidR="00557222" w:rsidRDefault="00557222">
            <w:pPr>
              <w:snapToGrid w:val="0"/>
              <w:rPr>
                <w:rFonts w:ascii="標楷體" w:eastAsia="標楷體" w:hAnsi="標楷體"/>
                <w:lang w:val="zh-TW"/>
              </w:rPr>
            </w:pPr>
          </w:p>
          <w:p w14:paraId="10C1D66A" w14:textId="77777777" w:rsidR="00557222" w:rsidRDefault="00557222">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B5062" w14:textId="77777777" w:rsidR="00557222" w:rsidRDefault="00557222">
            <w:pPr>
              <w:snapToGrid w:val="0"/>
              <w:rPr>
                <w:rFonts w:ascii="標楷體" w:eastAsia="標楷體" w:hAnsi="標楷體"/>
                <w:lang w:val="zh-TW"/>
              </w:rPr>
            </w:pPr>
          </w:p>
          <w:p w14:paraId="1F57C26E" w14:textId="77777777" w:rsidR="00557222" w:rsidRDefault="00557222">
            <w:pPr>
              <w:snapToGrid w:val="0"/>
              <w:rPr>
                <w:rFonts w:ascii="標楷體" w:eastAsia="標楷體" w:hAnsi="標楷體"/>
                <w:lang w:val="zh-TW"/>
              </w:rPr>
            </w:pPr>
          </w:p>
        </w:tc>
      </w:tr>
      <w:tr w:rsidR="00557222" w14:paraId="1AEB8ADA" w14:textId="77777777">
        <w:tblPrEx>
          <w:tblCellMar>
            <w:top w:w="0" w:type="dxa"/>
            <w:bottom w:w="0" w:type="dxa"/>
          </w:tblCellMar>
        </w:tblPrEx>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D7587" w14:textId="77777777" w:rsidR="00557222" w:rsidRDefault="0056053B">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2B581" w14:textId="77777777" w:rsidR="00557222" w:rsidRDefault="0056053B">
            <w:pPr>
              <w:snapToGrid w:val="0"/>
            </w:pPr>
            <w:r>
              <w:rPr>
                <w:rFonts w:ascii="新細明體" w:hAnsi="新細明體"/>
                <w:sz w:val="20"/>
                <w:szCs w:val="20"/>
                <w:lang w:val="zh-TW"/>
              </w:rPr>
              <w:t>□□□□□□</w:t>
            </w:r>
          </w:p>
          <w:p w14:paraId="2479DA46" w14:textId="77777777" w:rsidR="00557222" w:rsidRDefault="00557222">
            <w:pPr>
              <w:snapToGrid w:val="0"/>
              <w:rPr>
                <w:rFonts w:ascii="標楷體" w:eastAsia="標楷體" w:hAnsi="標楷體"/>
                <w:sz w:val="20"/>
                <w:szCs w:val="20"/>
                <w:lang w:val="zh-TW"/>
              </w:rPr>
            </w:pPr>
          </w:p>
          <w:p w14:paraId="71B7830C" w14:textId="77777777" w:rsidR="00557222" w:rsidRDefault="00557222">
            <w:pPr>
              <w:snapToGrid w:val="0"/>
              <w:rPr>
                <w:rFonts w:ascii="標楷體" w:eastAsia="標楷體" w:hAnsi="標楷體"/>
                <w:sz w:val="20"/>
                <w:szCs w:val="20"/>
                <w:lang w:val="zh-TW"/>
              </w:rPr>
            </w:pPr>
          </w:p>
          <w:p w14:paraId="282B5879" w14:textId="77777777" w:rsidR="00557222" w:rsidRDefault="00557222">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DF034"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4024B0FD" w14:textId="77777777" w:rsidR="00557222" w:rsidRDefault="00557222">
            <w:pPr>
              <w:snapToGrid w:val="0"/>
              <w:rPr>
                <w:rFonts w:ascii="標楷體" w:eastAsia="標楷體" w:hAnsi="標楷體"/>
                <w:sz w:val="20"/>
                <w:szCs w:val="20"/>
                <w:lang w:val="zh-TW"/>
              </w:rPr>
            </w:pPr>
          </w:p>
          <w:p w14:paraId="5AA6B94B" w14:textId="77777777" w:rsidR="00557222" w:rsidRDefault="00557222">
            <w:pPr>
              <w:snapToGrid w:val="0"/>
              <w:rPr>
                <w:rFonts w:ascii="標楷體" w:eastAsia="標楷體" w:hAnsi="標楷體"/>
                <w:sz w:val="20"/>
                <w:szCs w:val="20"/>
                <w:lang w:val="zh-TW"/>
              </w:rPr>
            </w:pPr>
          </w:p>
          <w:p w14:paraId="491F54DA" w14:textId="77777777" w:rsidR="00557222" w:rsidRDefault="00557222">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70A88"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732BED5A" w14:textId="77777777" w:rsidR="00557222" w:rsidRDefault="00557222">
            <w:pPr>
              <w:snapToGrid w:val="0"/>
              <w:rPr>
                <w:rFonts w:ascii="標楷體" w:eastAsia="標楷體" w:hAnsi="標楷體"/>
                <w:sz w:val="20"/>
                <w:szCs w:val="20"/>
                <w:lang w:val="zh-TW"/>
              </w:rPr>
            </w:pPr>
          </w:p>
          <w:p w14:paraId="773D8FC0" w14:textId="77777777" w:rsidR="00557222" w:rsidRDefault="00557222">
            <w:pPr>
              <w:snapToGrid w:val="0"/>
              <w:rPr>
                <w:rFonts w:ascii="標楷體" w:eastAsia="標楷體" w:hAnsi="標楷體"/>
                <w:sz w:val="20"/>
                <w:szCs w:val="20"/>
                <w:lang w:val="zh-TW"/>
              </w:rPr>
            </w:pPr>
          </w:p>
          <w:p w14:paraId="0FC0B4E9" w14:textId="77777777" w:rsidR="00557222" w:rsidRDefault="00557222">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9015E"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7BE67239" w14:textId="77777777" w:rsidR="00557222" w:rsidRDefault="00557222">
            <w:pPr>
              <w:snapToGrid w:val="0"/>
              <w:rPr>
                <w:rFonts w:ascii="標楷體" w:eastAsia="標楷體" w:hAnsi="標楷體"/>
                <w:sz w:val="20"/>
                <w:szCs w:val="20"/>
                <w:lang w:val="zh-TW"/>
              </w:rPr>
            </w:pPr>
          </w:p>
          <w:p w14:paraId="52B8F74E" w14:textId="77777777" w:rsidR="00557222" w:rsidRDefault="00557222">
            <w:pPr>
              <w:snapToGrid w:val="0"/>
              <w:rPr>
                <w:rFonts w:ascii="標楷體" w:eastAsia="標楷體" w:hAnsi="標楷體"/>
                <w:sz w:val="20"/>
                <w:szCs w:val="20"/>
                <w:lang w:val="zh-TW"/>
              </w:rPr>
            </w:pPr>
          </w:p>
          <w:p w14:paraId="1CF45C41" w14:textId="77777777" w:rsidR="00557222" w:rsidRDefault="00557222">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3F92F" w14:textId="77777777" w:rsidR="00557222" w:rsidRDefault="0056053B">
            <w:pPr>
              <w:snapToGrid w:val="0"/>
              <w:rPr>
                <w:rFonts w:ascii="新細明體" w:hAnsi="新細明體"/>
                <w:sz w:val="20"/>
                <w:szCs w:val="20"/>
                <w:lang w:val="zh-TW"/>
              </w:rPr>
            </w:pPr>
            <w:r>
              <w:rPr>
                <w:rFonts w:ascii="新細明體" w:hAnsi="新細明體"/>
                <w:sz w:val="20"/>
                <w:szCs w:val="20"/>
                <w:lang w:val="zh-TW"/>
              </w:rPr>
              <w:t>□□□□□□</w:t>
            </w:r>
          </w:p>
          <w:p w14:paraId="12FB7C88" w14:textId="77777777" w:rsidR="00557222" w:rsidRDefault="00557222">
            <w:pPr>
              <w:snapToGrid w:val="0"/>
              <w:rPr>
                <w:rFonts w:ascii="標楷體" w:eastAsia="標楷體" w:hAnsi="標楷體"/>
                <w:sz w:val="20"/>
                <w:szCs w:val="20"/>
                <w:lang w:val="zh-TW"/>
              </w:rPr>
            </w:pPr>
          </w:p>
          <w:p w14:paraId="54E53BEE" w14:textId="77777777" w:rsidR="00557222" w:rsidRDefault="00557222">
            <w:pPr>
              <w:snapToGrid w:val="0"/>
              <w:rPr>
                <w:rFonts w:ascii="標楷體" w:eastAsia="標楷體" w:hAnsi="標楷體"/>
                <w:sz w:val="20"/>
                <w:szCs w:val="20"/>
                <w:lang w:val="zh-TW"/>
              </w:rPr>
            </w:pPr>
          </w:p>
          <w:p w14:paraId="79390115" w14:textId="77777777" w:rsidR="00557222" w:rsidRDefault="00557222">
            <w:pPr>
              <w:snapToGrid w:val="0"/>
              <w:rPr>
                <w:rFonts w:ascii="標楷體" w:eastAsia="標楷體" w:hAnsi="標楷體"/>
                <w:sz w:val="20"/>
                <w:szCs w:val="20"/>
                <w:lang w:val="zh-TW"/>
              </w:rPr>
            </w:pPr>
          </w:p>
        </w:tc>
      </w:tr>
      <w:tr w:rsidR="00557222" w14:paraId="69FE8B3C"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A895D" w14:textId="77777777" w:rsidR="00557222" w:rsidRDefault="0056053B">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48928" w14:textId="77777777" w:rsidR="00557222" w:rsidRDefault="0056053B">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可與方案代表人不同</w:t>
            </w:r>
            <w:r>
              <w:rPr>
                <w:rFonts w:ascii="標楷體" w:eastAsia="標楷體" w:hAnsi="標楷體"/>
                <w:sz w:val="20"/>
                <w:szCs w:val="20"/>
              </w:rPr>
              <w:t>)</w:t>
            </w:r>
          </w:p>
        </w:tc>
      </w:tr>
      <w:tr w:rsidR="00557222" w14:paraId="5E41B562"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0767A" w14:textId="77777777" w:rsidR="00557222" w:rsidRDefault="0056053B">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E25ED" w14:textId="77777777" w:rsidR="00557222" w:rsidRDefault="00557222">
            <w:pPr>
              <w:snapToGrid w:val="0"/>
              <w:rPr>
                <w:rFonts w:ascii="標楷體" w:eastAsia="標楷體" w:hAnsi="標楷體"/>
              </w:rPr>
            </w:pPr>
          </w:p>
        </w:tc>
      </w:tr>
      <w:tr w:rsidR="00557222" w14:paraId="024AF126"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86AF6" w14:textId="77777777" w:rsidR="00557222" w:rsidRDefault="0056053B">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C2A99" w14:textId="77777777" w:rsidR="00557222" w:rsidRDefault="00557222">
            <w:pPr>
              <w:snapToGrid w:val="0"/>
              <w:rPr>
                <w:rFonts w:ascii="標楷體" w:eastAsia="標楷體" w:hAnsi="標楷體"/>
              </w:rPr>
            </w:pPr>
          </w:p>
        </w:tc>
      </w:tr>
      <w:tr w:rsidR="00557222" w14:paraId="286F6005" w14:textId="77777777">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1EFD0" w14:textId="77777777" w:rsidR="00557222" w:rsidRDefault="0056053B">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9AA1A" w14:textId="77777777" w:rsidR="00557222" w:rsidRDefault="00557222">
            <w:pPr>
              <w:snapToGrid w:val="0"/>
              <w:rPr>
                <w:rFonts w:ascii="標楷體" w:eastAsia="標楷體" w:hAnsi="標楷體"/>
              </w:rPr>
            </w:pPr>
          </w:p>
        </w:tc>
      </w:tr>
    </w:tbl>
    <w:p w14:paraId="53C3589C" w14:textId="77777777" w:rsidR="00557222" w:rsidRDefault="0056053B">
      <w:pPr>
        <w:spacing w:line="460" w:lineRule="exact"/>
        <w:rPr>
          <w:rFonts w:ascii="標楷體" w:eastAsia="標楷體" w:hAnsi="標楷體"/>
          <w:szCs w:val="24"/>
        </w:rPr>
      </w:pPr>
      <w:r>
        <w:rPr>
          <w:rFonts w:ascii="標楷體" w:eastAsia="標楷體" w:hAnsi="標楷體"/>
          <w:szCs w:val="24"/>
        </w:rPr>
        <w:lastRenderedPageBreak/>
        <w:t>備註：表格若不敷使用，請自行增刪。</w:t>
      </w:r>
    </w:p>
    <w:p w14:paraId="082B4CBD" w14:textId="77777777" w:rsidR="00557222" w:rsidRDefault="0056053B">
      <w:pPr>
        <w:pageBreakBefore/>
        <w:spacing w:line="460" w:lineRule="exact"/>
      </w:pPr>
      <w:r>
        <w:rPr>
          <w:rFonts w:ascii="標楷體" w:eastAsia="標楷體" w:hAnsi="標楷體"/>
          <w:szCs w:val="24"/>
        </w:rPr>
        <w:lastRenderedPageBreak/>
        <w:t xml:space="preserve"> </w:t>
      </w:r>
      <w:r>
        <w:rPr>
          <w:rFonts w:ascii="標楷體" w:eastAsia="標楷體" w:hAnsi="標楷體"/>
          <w:b/>
          <w:sz w:val="36"/>
          <w:szCs w:val="28"/>
        </w:rPr>
        <w:t>方案摘要表</w:t>
      </w:r>
    </w:p>
    <w:p w14:paraId="002BB000" w14:textId="77777777" w:rsidR="00557222" w:rsidRDefault="0056053B">
      <w:pPr>
        <w:pStyle w:val="a8"/>
        <w:numPr>
          <w:ilvl w:val="0"/>
          <w:numId w:val="6"/>
        </w:numPr>
        <w:spacing w:line="460" w:lineRule="exact"/>
        <w:jc w:val="both"/>
      </w:pPr>
      <w:r>
        <w:rPr>
          <w:rFonts w:eastAsia="標楷體"/>
          <w:color w:val="000000"/>
        </w:rPr>
        <w:t>創新教學背景</w:t>
      </w:r>
      <w:r>
        <w:rPr>
          <w:rFonts w:eastAsia="標楷體"/>
          <w:color w:val="000000"/>
        </w:rPr>
        <w:t>:</w:t>
      </w:r>
      <w:r>
        <w:rPr>
          <w:rFonts w:eastAsia="標楷體"/>
          <w:color w:val="000000"/>
        </w:rPr>
        <w:t>如配合政策、學生促發等</w:t>
      </w:r>
    </w:p>
    <w:p w14:paraId="270BB277" w14:textId="77777777" w:rsidR="00557222" w:rsidRDefault="00557222">
      <w:pPr>
        <w:pStyle w:val="a8"/>
        <w:spacing w:line="460" w:lineRule="exact"/>
        <w:jc w:val="both"/>
        <w:rPr>
          <w:rFonts w:eastAsia="標楷體"/>
          <w:color w:val="000000"/>
        </w:rPr>
      </w:pPr>
    </w:p>
    <w:p w14:paraId="06CA3722" w14:textId="77777777" w:rsidR="00557222" w:rsidRDefault="0056053B">
      <w:pPr>
        <w:pStyle w:val="a8"/>
        <w:numPr>
          <w:ilvl w:val="0"/>
          <w:numId w:val="6"/>
        </w:numPr>
        <w:spacing w:line="460" w:lineRule="exact"/>
        <w:jc w:val="both"/>
      </w:pPr>
      <w:r>
        <w:rPr>
          <w:rFonts w:eastAsia="標楷體"/>
          <w:color w:val="000000"/>
        </w:rPr>
        <w:t>教學目的或能力指標</w:t>
      </w:r>
    </w:p>
    <w:p w14:paraId="16B1C22F" w14:textId="77777777" w:rsidR="00557222" w:rsidRDefault="00557222">
      <w:pPr>
        <w:pStyle w:val="a8"/>
        <w:spacing w:line="460" w:lineRule="exact"/>
        <w:jc w:val="both"/>
        <w:rPr>
          <w:rFonts w:eastAsia="標楷體"/>
          <w:color w:val="000000"/>
        </w:rPr>
      </w:pPr>
    </w:p>
    <w:p w14:paraId="3C734CB5" w14:textId="77777777" w:rsidR="00557222" w:rsidRDefault="0056053B">
      <w:pPr>
        <w:pStyle w:val="a8"/>
        <w:numPr>
          <w:ilvl w:val="0"/>
          <w:numId w:val="6"/>
        </w:numPr>
        <w:spacing w:line="460" w:lineRule="exact"/>
        <w:jc w:val="both"/>
      </w:pPr>
      <w:r>
        <w:rPr>
          <w:rFonts w:eastAsia="標楷體"/>
          <w:color w:val="000000"/>
        </w:rPr>
        <w:t>創新教學之理念與作法</w:t>
      </w:r>
    </w:p>
    <w:p w14:paraId="2E52881B" w14:textId="77777777" w:rsidR="00557222" w:rsidRDefault="0056053B">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2F3C512C" w14:textId="77777777" w:rsidR="00557222" w:rsidRDefault="0056053B">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3802C4E6" w14:textId="77777777" w:rsidR="00557222" w:rsidRDefault="00557222">
      <w:pPr>
        <w:spacing w:line="440" w:lineRule="exact"/>
        <w:ind w:firstLine="240"/>
        <w:rPr>
          <w:rFonts w:eastAsia="標楷體"/>
          <w:color w:val="000000"/>
        </w:rPr>
      </w:pPr>
    </w:p>
    <w:p w14:paraId="5D488312" w14:textId="77777777" w:rsidR="00557222" w:rsidRDefault="0056053B">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41D9295F" w14:textId="77777777" w:rsidR="00557222" w:rsidRDefault="00557222">
      <w:pPr>
        <w:spacing w:line="440" w:lineRule="exact"/>
        <w:ind w:firstLine="240"/>
        <w:rPr>
          <w:rFonts w:eastAsia="標楷體"/>
          <w:color w:val="000000"/>
        </w:rPr>
      </w:pPr>
    </w:p>
    <w:p w14:paraId="43150790" w14:textId="77777777" w:rsidR="00557222" w:rsidRDefault="00557222">
      <w:pPr>
        <w:spacing w:line="460" w:lineRule="exact"/>
        <w:jc w:val="both"/>
        <w:rPr>
          <w:rFonts w:eastAsia="標楷體"/>
          <w:szCs w:val="24"/>
        </w:rPr>
      </w:pPr>
    </w:p>
    <w:p w14:paraId="18D0084A" w14:textId="77777777" w:rsidR="00557222" w:rsidRDefault="0056053B">
      <w:pPr>
        <w:spacing w:line="460" w:lineRule="exact"/>
        <w:jc w:val="both"/>
        <w:rPr>
          <w:rFonts w:eastAsia="標楷體"/>
        </w:rPr>
      </w:pPr>
      <w:r>
        <w:rPr>
          <w:rFonts w:eastAsia="標楷體"/>
        </w:rPr>
        <w:t>※</w:t>
      </w:r>
      <w:r>
        <w:rPr>
          <w:rFonts w:eastAsia="標楷體"/>
        </w:rPr>
        <w:t>注意事項：</w:t>
      </w:r>
    </w:p>
    <w:p w14:paraId="7FDAC4B6" w14:textId="77777777" w:rsidR="00557222" w:rsidRDefault="0056053B">
      <w:pPr>
        <w:spacing w:line="460" w:lineRule="exact"/>
        <w:jc w:val="both"/>
      </w:pPr>
      <w:r>
        <w:rPr>
          <w:rFonts w:ascii="標楷體" w:eastAsia="標楷體" w:hAnsi="標楷體"/>
        </w:rPr>
        <w:t xml:space="preserve">   1.</w:t>
      </w:r>
      <w:r>
        <w:rPr>
          <w:rFonts w:ascii="標楷體" w:eastAsia="標楷體" w:hAnsi="標楷體"/>
        </w:rPr>
        <w:t>字型請使用</w:t>
      </w:r>
      <w:r>
        <w:rPr>
          <w:rFonts w:ascii="標楷體" w:eastAsia="標楷體" w:hAnsi="標楷體"/>
          <w:u w:val="single"/>
        </w:rPr>
        <w:t>標楷體</w:t>
      </w:r>
      <w:r>
        <w:rPr>
          <w:rFonts w:ascii="標楷體" w:eastAsia="標楷體" w:hAnsi="標楷體"/>
          <w:u w:val="single"/>
        </w:rPr>
        <w:t>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06B9856A" w14:textId="77777777" w:rsidR="00557222" w:rsidRDefault="0056053B">
      <w:pPr>
        <w:spacing w:line="460" w:lineRule="exact"/>
        <w:jc w:val="both"/>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作品可包含多元內容，例如表單、相關網站網址、照片等，供評審委員參考。</w:t>
      </w:r>
    </w:p>
    <w:p w14:paraId="163FDA66" w14:textId="77777777" w:rsidR="00557222" w:rsidRDefault="00557222">
      <w:pPr>
        <w:pageBreakBefore/>
        <w:spacing w:line="460" w:lineRule="exact"/>
        <w:rPr>
          <w:rFonts w:ascii="標楷體" w:eastAsia="標楷體" w:hAnsi="標楷體"/>
          <w:b/>
          <w:sz w:val="28"/>
          <w:szCs w:val="28"/>
        </w:rPr>
      </w:pPr>
    </w:p>
    <w:p w14:paraId="2AAA38F2" w14:textId="77777777" w:rsidR="00557222" w:rsidRDefault="0056053B">
      <w:pPr>
        <w:spacing w:line="460" w:lineRule="exact"/>
        <w:ind w:left="-850" w:firstLine="840"/>
        <w:jc w:val="both"/>
        <w:rPr>
          <w:rFonts w:ascii="標楷體" w:eastAsia="標楷體" w:hAnsi="標楷體"/>
        </w:rPr>
      </w:pPr>
      <w:r>
        <w:rPr>
          <w:rFonts w:ascii="標楷體" w:eastAsia="標楷體" w:hAnsi="標楷體"/>
        </w:rPr>
        <w:t>附件二</w:t>
      </w:r>
      <w:r>
        <w:rPr>
          <w:rFonts w:ascii="標楷體" w:eastAsia="標楷體" w:hAnsi="標楷體"/>
        </w:rPr>
        <w:t>-</w:t>
      </w:r>
      <w:r>
        <w:rPr>
          <w:rFonts w:ascii="標楷體" w:eastAsia="標楷體" w:hAnsi="標楷體"/>
        </w:rPr>
        <w:t>繳費證明</w:t>
      </w:r>
    </w:p>
    <w:p w14:paraId="5F57771A" w14:textId="77777777" w:rsidR="00557222" w:rsidRDefault="0056053B">
      <w:pPr>
        <w:spacing w:after="120"/>
        <w:jc w:val="center"/>
      </w:pPr>
      <w:r>
        <w:rPr>
          <w:rStyle w:val="a7"/>
          <w:rFonts w:eastAsia="標楷體"/>
          <w:bCs w:val="0"/>
          <w:i/>
          <w:sz w:val="48"/>
          <w:szCs w:val="48"/>
        </w:rPr>
        <w:t>2023 Best Education-KDP</w:t>
      </w:r>
    </w:p>
    <w:p w14:paraId="3980FC75" w14:textId="77777777" w:rsidR="00557222" w:rsidRDefault="0056053B">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2461F071" w14:textId="77777777" w:rsidR="00557222" w:rsidRDefault="0056053B">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557222" w14:paraId="7D2C68FE"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C51F405"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0B3CE8" w14:textId="77777777" w:rsidR="00557222" w:rsidRDefault="00557222">
            <w:pPr>
              <w:spacing w:before="120" w:after="120"/>
              <w:jc w:val="both"/>
              <w:rPr>
                <w:rFonts w:ascii="標楷體" w:eastAsia="標楷體" w:hAnsi="標楷體"/>
                <w:sz w:val="28"/>
              </w:rPr>
            </w:pPr>
          </w:p>
        </w:tc>
      </w:tr>
      <w:tr w:rsidR="00557222" w14:paraId="350AB309"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C4DAE0" w14:textId="77777777" w:rsidR="00557222" w:rsidRDefault="0056053B">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0D8DEE" w14:textId="77777777" w:rsidR="00557222" w:rsidRDefault="00557222">
            <w:pPr>
              <w:spacing w:before="120" w:after="120"/>
              <w:jc w:val="both"/>
              <w:rPr>
                <w:rFonts w:ascii="標楷體" w:eastAsia="標楷體" w:hAnsi="標楷體"/>
                <w:sz w:val="28"/>
              </w:rPr>
            </w:pPr>
          </w:p>
        </w:tc>
      </w:tr>
      <w:tr w:rsidR="00557222" w14:paraId="21E72A54"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83365C"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C95C50" w14:textId="77777777" w:rsidR="00557222" w:rsidRDefault="00557222">
            <w:pPr>
              <w:spacing w:before="120" w:after="120"/>
              <w:jc w:val="both"/>
              <w:rPr>
                <w:rFonts w:ascii="標楷體" w:eastAsia="標楷體" w:hAnsi="標楷體"/>
                <w:sz w:val="28"/>
              </w:rPr>
            </w:pPr>
          </w:p>
        </w:tc>
      </w:tr>
      <w:tr w:rsidR="00557222" w14:paraId="6A943F9A" w14:textId="77777777">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4F9402" w14:textId="77777777" w:rsidR="00557222" w:rsidRDefault="0056053B">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EDF31B" w14:textId="77777777" w:rsidR="00557222" w:rsidRDefault="00557222">
            <w:pPr>
              <w:spacing w:before="120" w:after="120"/>
              <w:jc w:val="both"/>
              <w:rPr>
                <w:rFonts w:ascii="標楷體" w:eastAsia="標楷體" w:hAnsi="標楷體"/>
                <w:sz w:val="28"/>
              </w:rPr>
            </w:pPr>
          </w:p>
        </w:tc>
      </w:tr>
      <w:tr w:rsidR="00557222" w14:paraId="05310E25" w14:textId="77777777">
        <w:tblPrEx>
          <w:tblCellMar>
            <w:top w:w="0" w:type="dxa"/>
            <w:bottom w:w="0" w:type="dxa"/>
          </w:tblCellMar>
        </w:tblPrEx>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58ED42" w14:textId="77777777" w:rsidR="00557222" w:rsidRDefault="0056053B">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r>
            <w:r>
              <w:rPr>
                <w:rFonts w:ascii="標楷體" w:eastAsia="標楷體" w:hAnsi="標楷體"/>
                <w:sz w:val="28"/>
              </w:rP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92CF8B" w14:textId="77777777" w:rsidR="00557222" w:rsidRDefault="00557222">
            <w:pPr>
              <w:spacing w:before="120" w:after="120"/>
              <w:jc w:val="both"/>
              <w:rPr>
                <w:rFonts w:ascii="標楷體" w:eastAsia="標楷體" w:hAnsi="標楷體"/>
                <w:sz w:val="28"/>
              </w:rPr>
            </w:pPr>
          </w:p>
        </w:tc>
      </w:tr>
      <w:tr w:rsidR="00557222" w14:paraId="711245F6" w14:textId="77777777">
        <w:tblPrEx>
          <w:tblCellMar>
            <w:top w:w="0" w:type="dxa"/>
            <w:bottom w:w="0" w:type="dxa"/>
          </w:tblCellMar>
        </w:tblPrEx>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F864A7" w14:textId="77777777" w:rsidR="00557222" w:rsidRDefault="0056053B">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53A31E2" w14:textId="77777777" w:rsidR="00557222" w:rsidRDefault="0056053B">
            <w:pPr>
              <w:spacing w:before="120" w:after="120"/>
              <w:jc w:val="both"/>
            </w:pPr>
            <w:r>
              <w:rPr>
                <w:rFonts w:ascii="標楷體" w:eastAsia="標楷體" w:hAnsi="標楷體"/>
              </w:rPr>
              <w:t>1.</w:t>
            </w:r>
            <w:r>
              <w:rPr>
                <w:rFonts w:ascii="標楷體" w:eastAsia="標楷體" w:hAnsi="標楷體"/>
              </w:rPr>
              <w:t>繳費後本校將開立收據於</w:t>
            </w:r>
            <w:r>
              <w:rPr>
                <w:rFonts w:ascii="標楷體" w:eastAsia="標楷體" w:hAnsi="標楷體"/>
                <w:u w:val="single"/>
              </w:rPr>
              <w:t>決審發表會當日領取</w:t>
            </w:r>
            <w:r>
              <w:rPr>
                <w:rFonts w:ascii="標楷體" w:eastAsia="標楷體" w:hAnsi="標楷體"/>
              </w:rPr>
              <w:t>，敬請務必填寫清楚</w:t>
            </w:r>
          </w:p>
          <w:p w14:paraId="0498956E" w14:textId="77777777" w:rsidR="00557222" w:rsidRDefault="0056053B">
            <w:pPr>
              <w:spacing w:before="120" w:after="120"/>
              <w:jc w:val="both"/>
            </w:pPr>
            <w:r>
              <w:rPr>
                <w:rFonts w:ascii="標楷體" w:eastAsia="標楷體" w:hAnsi="標楷體"/>
              </w:rPr>
              <w:t>2.</w:t>
            </w:r>
            <w:r>
              <w:rPr>
                <w:rFonts w:ascii="標楷體" w:eastAsia="標楷體" w:hAnsi="標楷體"/>
              </w:rPr>
              <w:t>抬頭請填寫</w:t>
            </w:r>
            <w:hyperlink r:id="rId14" w:history="1">
              <w:r>
                <w:rPr>
                  <w:rStyle w:val="af5"/>
                  <w:rFonts w:ascii="標楷體" w:eastAsia="標楷體" w:hAnsi="標楷體"/>
                  <w:b/>
                </w:rPr>
                <w:t>學校全銜</w:t>
              </w:r>
              <w:r>
                <w:rPr>
                  <w:rStyle w:val="af5"/>
                  <w:rFonts w:ascii="標楷體" w:eastAsia="標楷體" w:hAnsi="標楷體"/>
                  <w:b/>
                </w:rPr>
                <w:t>(</w:t>
              </w:r>
              <w:r>
                <w:rPr>
                  <w:rStyle w:val="af5"/>
                  <w:rFonts w:ascii="標楷體" w:eastAsia="標楷體" w:hAnsi="標楷體"/>
                  <w:b/>
                </w:rPr>
                <w:t>學校正式名稱</w:t>
              </w:r>
              <w:r>
                <w:rPr>
                  <w:rStyle w:val="af5"/>
                  <w:rFonts w:ascii="標楷體" w:eastAsia="標楷體" w:hAnsi="標楷體"/>
                  <w:b/>
                </w:rPr>
                <w:t>)</w:t>
              </w:r>
            </w:hyperlink>
            <w:r>
              <w:rPr>
                <w:rFonts w:ascii="標楷體" w:eastAsia="標楷體" w:hAnsi="標楷體"/>
              </w:rPr>
              <w:t>，以免無法順利申請補助。</w:t>
            </w:r>
          </w:p>
          <w:p w14:paraId="6CA946C5" w14:textId="77777777" w:rsidR="00557222" w:rsidRDefault="0056053B">
            <w:pPr>
              <w:spacing w:before="120" w:after="120"/>
              <w:jc w:val="both"/>
              <w:rPr>
                <w:rFonts w:ascii="標楷體" w:eastAsia="標楷體" w:hAnsi="標楷體"/>
              </w:rPr>
            </w:pPr>
            <w:r>
              <w:rPr>
                <w:rFonts w:ascii="標楷體" w:eastAsia="標楷體" w:hAnsi="標楷體"/>
              </w:rPr>
              <w:t>3.</w:t>
            </w:r>
            <w:r>
              <w:rPr>
                <w:rFonts w:ascii="標楷體" w:eastAsia="標楷體" w:hAnsi="標楷體"/>
              </w:rPr>
              <w:t>若多校參與同方案，須開立多張個別學校收據，敬請分別註明</w:t>
            </w:r>
            <w:r>
              <w:rPr>
                <w:rFonts w:ascii="標楷體" w:eastAsia="標楷體" w:hAnsi="標楷體"/>
              </w:rPr>
              <w:t>:</w:t>
            </w:r>
          </w:p>
          <w:p w14:paraId="350CDB0B" w14:textId="77777777" w:rsidR="00557222" w:rsidRDefault="0056053B">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493C08FE" w14:textId="77777777" w:rsidR="00557222" w:rsidRDefault="00557222">
            <w:pPr>
              <w:spacing w:before="120" w:after="120"/>
              <w:rPr>
                <w:rFonts w:ascii="標楷體" w:eastAsia="標楷體" w:hAnsi="標楷體"/>
                <w:b/>
                <w:sz w:val="28"/>
                <w:szCs w:val="28"/>
                <w:shd w:val="clear" w:color="auto" w:fill="FFFFFF"/>
              </w:rPr>
            </w:pPr>
          </w:p>
          <w:p w14:paraId="1F31C381" w14:textId="77777777" w:rsidR="00557222" w:rsidRDefault="0056053B">
            <w:pPr>
              <w:spacing w:before="120" w:after="120"/>
            </w:pPr>
            <w:r>
              <w:rPr>
                <w:rFonts w:ascii="標楷體" w:eastAsia="標楷體" w:hAnsi="標楷體"/>
                <w:b/>
                <w:sz w:val="28"/>
                <w:szCs w:val="28"/>
                <w:shd w:val="clear" w:color="auto" w:fill="FFFFFF"/>
              </w:rPr>
              <w:t>臺北市立大學開立之收據抬頭</w:t>
            </w:r>
            <w:r>
              <w:rPr>
                <w:rFonts w:ascii="標楷體" w:eastAsia="標楷體" w:hAnsi="標楷體"/>
                <w:b/>
                <w:sz w:val="28"/>
                <w:szCs w:val="28"/>
                <w:shd w:val="clear" w:color="auto" w:fill="FFFFFF"/>
              </w:rPr>
              <w:t>(</w:t>
            </w:r>
            <w:r>
              <w:rPr>
                <w:rFonts w:ascii="標楷體" w:eastAsia="標楷體" w:hAnsi="標楷體"/>
                <w:b/>
                <w:sz w:val="28"/>
                <w:szCs w:val="28"/>
                <w:shd w:val="clear" w:color="auto" w:fill="FFFFFF"/>
              </w:rPr>
              <w:t>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5325ED6D" w14:textId="77777777" w:rsidR="00557222" w:rsidRDefault="0056053B">
            <w:pPr>
              <w:spacing w:before="120" w:after="120"/>
            </w:pPr>
            <w:r>
              <w:rPr>
                <w:rFonts w:ascii="標楷體" w:eastAsia="標楷體" w:hAnsi="標楷體"/>
                <w:b/>
                <w:shd w:val="clear" w:color="auto" w:fill="FFFFFF"/>
              </w:rPr>
              <w:t>_____________________________________________________________</w:t>
            </w:r>
          </w:p>
        </w:tc>
      </w:tr>
      <w:tr w:rsidR="00557222" w14:paraId="2126767F" w14:textId="77777777">
        <w:tblPrEx>
          <w:tblCellMar>
            <w:top w:w="0" w:type="dxa"/>
            <w:bottom w:w="0" w:type="dxa"/>
          </w:tblCellMar>
        </w:tblPrEx>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512E6A0" w14:textId="77777777" w:rsidR="00557222" w:rsidRDefault="0056053B">
            <w:pPr>
              <w:spacing w:before="240"/>
              <w:jc w:val="center"/>
              <w:rPr>
                <w:rFonts w:ascii="標楷體" w:eastAsia="標楷體" w:hAnsi="標楷體"/>
                <w:b/>
                <w:sz w:val="28"/>
                <w:szCs w:val="28"/>
              </w:rPr>
            </w:pPr>
            <w:r>
              <w:rPr>
                <w:rFonts w:ascii="標楷體" w:eastAsia="標楷體" w:hAnsi="標楷體"/>
                <w:b/>
                <w:sz w:val="28"/>
                <w:szCs w:val="28"/>
              </w:rPr>
              <w:lastRenderedPageBreak/>
              <w:t>匯款單據</w:t>
            </w:r>
            <w:r>
              <w:rPr>
                <w:rFonts w:ascii="標楷體" w:eastAsia="標楷體" w:hAnsi="標楷體"/>
                <w:b/>
                <w:sz w:val="28"/>
                <w:szCs w:val="28"/>
              </w:rPr>
              <w:t>(</w:t>
            </w:r>
            <w:r>
              <w:rPr>
                <w:rFonts w:ascii="標楷體" w:eastAsia="標楷體" w:hAnsi="標楷體"/>
                <w:b/>
                <w:sz w:val="28"/>
                <w:szCs w:val="28"/>
              </w:rPr>
              <w:t>證明</w:t>
            </w:r>
            <w:r>
              <w:rPr>
                <w:rFonts w:ascii="標楷體" w:eastAsia="標楷體" w:hAnsi="標楷體"/>
                <w:b/>
                <w:sz w:val="28"/>
                <w:szCs w:val="28"/>
              </w:rPr>
              <w:t>)</w:t>
            </w:r>
            <w:r>
              <w:rPr>
                <w:rFonts w:ascii="標楷體" w:eastAsia="標楷體" w:hAnsi="標楷體"/>
                <w:b/>
                <w:sz w:val="28"/>
                <w:szCs w:val="28"/>
              </w:rPr>
              <w:t>黏貼處</w:t>
            </w:r>
          </w:p>
        </w:tc>
      </w:tr>
    </w:tbl>
    <w:p w14:paraId="5B9CAEF7" w14:textId="77777777" w:rsidR="00557222" w:rsidRDefault="00557222">
      <w:pPr>
        <w:pageBreakBefore/>
        <w:widowControl/>
        <w:rPr>
          <w:rFonts w:ascii="標楷體" w:eastAsia="標楷體" w:hAnsi="標楷體"/>
        </w:rPr>
      </w:pPr>
    </w:p>
    <w:p w14:paraId="24F128DA" w14:textId="77777777" w:rsidR="00557222" w:rsidRDefault="0056053B">
      <w:pPr>
        <w:spacing w:line="460" w:lineRule="exact"/>
        <w:ind w:left="-850" w:firstLine="840"/>
        <w:jc w:val="both"/>
        <w:rPr>
          <w:rFonts w:ascii="標楷體" w:eastAsia="標楷體" w:hAnsi="標楷體"/>
        </w:rPr>
      </w:pPr>
      <w:r>
        <w:rPr>
          <w:rFonts w:ascii="標楷體" w:eastAsia="標楷體" w:hAnsi="標楷體"/>
        </w:rPr>
        <w:t>附件三</w:t>
      </w:r>
      <w:r>
        <w:rPr>
          <w:rFonts w:ascii="標楷體" w:eastAsia="標楷體" w:hAnsi="標楷體"/>
        </w:rPr>
        <w:t>-</w:t>
      </w:r>
      <w:r>
        <w:rPr>
          <w:rFonts w:ascii="標楷體" w:eastAsia="標楷體" w:hAnsi="標楷體"/>
        </w:rPr>
        <w:t>切結書</w:t>
      </w:r>
    </w:p>
    <w:p w14:paraId="52B8F4FB" w14:textId="77777777" w:rsidR="00557222" w:rsidRDefault="0056053B">
      <w:pPr>
        <w:spacing w:after="120"/>
        <w:jc w:val="center"/>
      </w:pPr>
      <w:r>
        <w:rPr>
          <w:rStyle w:val="a7"/>
          <w:rFonts w:eastAsia="標楷體"/>
          <w:bCs w:val="0"/>
          <w:i/>
          <w:sz w:val="48"/>
          <w:szCs w:val="48"/>
        </w:rPr>
        <w:t>2023 Best Education-KDP</w:t>
      </w:r>
    </w:p>
    <w:p w14:paraId="1C9B2D75" w14:textId="77777777" w:rsidR="00557222" w:rsidRDefault="0056053B">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082BA70B" w14:textId="77777777" w:rsidR="00557222" w:rsidRDefault="0056053B">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557222" w14:paraId="3523BD5F"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B3F3B1"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988499" w14:textId="77777777" w:rsidR="00557222" w:rsidRDefault="00557222">
            <w:pPr>
              <w:spacing w:before="120" w:after="120"/>
              <w:jc w:val="both"/>
              <w:rPr>
                <w:rFonts w:ascii="標楷體" w:eastAsia="標楷體" w:hAnsi="標楷體"/>
                <w:sz w:val="28"/>
              </w:rPr>
            </w:pPr>
          </w:p>
        </w:tc>
      </w:tr>
      <w:tr w:rsidR="00557222" w14:paraId="2A1069FC"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24AC8B" w14:textId="77777777" w:rsidR="00557222" w:rsidRDefault="0056053B">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FC31D5" w14:textId="77777777" w:rsidR="00557222" w:rsidRDefault="00557222">
            <w:pPr>
              <w:spacing w:before="120" w:after="120"/>
              <w:jc w:val="both"/>
              <w:rPr>
                <w:rFonts w:ascii="標楷體" w:eastAsia="標楷體" w:hAnsi="標楷體"/>
                <w:sz w:val="28"/>
              </w:rPr>
            </w:pPr>
          </w:p>
        </w:tc>
      </w:tr>
      <w:tr w:rsidR="00557222" w14:paraId="53CF99CF" w14:textId="77777777">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EA576"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DE938E" w14:textId="77777777" w:rsidR="00557222" w:rsidRDefault="00557222">
            <w:pPr>
              <w:spacing w:before="120" w:after="120"/>
              <w:jc w:val="both"/>
              <w:rPr>
                <w:rFonts w:ascii="標楷體" w:eastAsia="標楷體" w:hAnsi="標楷體"/>
                <w:sz w:val="28"/>
              </w:rPr>
            </w:pPr>
          </w:p>
        </w:tc>
      </w:tr>
      <w:tr w:rsidR="00557222" w14:paraId="151626AA" w14:textId="77777777">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4C7157" w14:textId="77777777" w:rsidR="00557222" w:rsidRDefault="0056053B">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A4F9F6" w14:textId="77777777" w:rsidR="00557222" w:rsidRDefault="00557222">
            <w:pPr>
              <w:spacing w:before="120" w:after="120"/>
              <w:jc w:val="both"/>
              <w:rPr>
                <w:rFonts w:ascii="標楷體" w:eastAsia="標楷體" w:hAnsi="標楷體"/>
                <w:sz w:val="28"/>
              </w:rPr>
            </w:pPr>
          </w:p>
        </w:tc>
      </w:tr>
      <w:tr w:rsidR="00557222" w14:paraId="71D977A9" w14:textId="77777777">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D60880" w14:textId="77777777" w:rsidR="00557222" w:rsidRDefault="0056053B">
            <w:pPr>
              <w:spacing w:before="120" w:after="120"/>
              <w:jc w:val="center"/>
              <w:rPr>
                <w:rFonts w:ascii="標楷體" w:eastAsia="標楷體" w:hAnsi="標楷體"/>
                <w:sz w:val="28"/>
              </w:rPr>
            </w:pPr>
            <w:r>
              <w:rPr>
                <w:rFonts w:ascii="標楷體" w:eastAsia="標楷體" w:hAnsi="標楷體"/>
                <w:sz w:val="28"/>
              </w:rPr>
              <w:t>參賽者</w:t>
            </w:r>
          </w:p>
          <w:p w14:paraId="6710C793" w14:textId="77777777" w:rsidR="00557222" w:rsidRDefault="0056053B">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C551A2" w14:textId="77777777" w:rsidR="00557222" w:rsidRDefault="00557222">
            <w:pPr>
              <w:spacing w:before="120" w:after="120"/>
              <w:jc w:val="both"/>
              <w:rPr>
                <w:rFonts w:ascii="標楷體" w:eastAsia="標楷體" w:hAnsi="標楷體"/>
                <w:sz w:val="28"/>
              </w:rPr>
            </w:pPr>
          </w:p>
        </w:tc>
      </w:tr>
      <w:tr w:rsidR="00557222" w14:paraId="004F7733" w14:textId="77777777">
        <w:tblPrEx>
          <w:tblCellMar>
            <w:top w:w="0" w:type="dxa"/>
            <w:bottom w:w="0" w:type="dxa"/>
          </w:tblCellMar>
        </w:tblPrEx>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ED076FF" w14:textId="77777777" w:rsidR="00557222" w:rsidRDefault="0056053B">
            <w:pPr>
              <w:spacing w:before="120" w:after="120"/>
              <w:jc w:val="both"/>
              <w:rPr>
                <w:rFonts w:ascii="標楷體" w:eastAsia="標楷體" w:hAnsi="標楷體"/>
                <w:sz w:val="28"/>
              </w:rPr>
            </w:pPr>
            <w:r>
              <w:rPr>
                <w:rFonts w:ascii="標楷體" w:eastAsia="標楷體" w:hAnsi="標楷體"/>
                <w:sz w:val="28"/>
              </w:rPr>
              <w:t>切結事項：</w:t>
            </w:r>
          </w:p>
          <w:p w14:paraId="5E71DDFD" w14:textId="77777777" w:rsidR="00557222" w:rsidRDefault="0056053B">
            <w:pPr>
              <w:numPr>
                <w:ilvl w:val="0"/>
                <w:numId w:val="7"/>
              </w:numPr>
              <w:snapToGrid w:val="0"/>
              <w:spacing w:before="120" w:after="96"/>
              <w:ind w:left="660" w:hanging="338"/>
              <w:jc w:val="both"/>
            </w:pPr>
            <w:r>
              <w:rPr>
                <w:rFonts w:ascii="標楷體" w:eastAsia="標楷體" w:hAnsi="標楷體"/>
                <w:sz w:val="28"/>
              </w:rPr>
              <w:t>本方案確係本團隊所創作，作品中有引用或擷取圖片、影像、文字等資源，皆無侵犯他人智慧財產權之虞。</w:t>
            </w:r>
            <w:r>
              <w:rPr>
                <w:rFonts w:ascii="標楷體" w:eastAsia="標楷體" w:hAnsi="標楷體"/>
                <w:sz w:val="28"/>
                <w:szCs w:val="24"/>
              </w:rPr>
              <w:t>且本方案之全部或一部分未曾以任何形式正式出版，如有不實，願負一切法律責任。</w:t>
            </w:r>
          </w:p>
          <w:p w14:paraId="515E2C71" w14:textId="77777777" w:rsidR="00557222" w:rsidRDefault="0056053B">
            <w:pPr>
              <w:numPr>
                <w:ilvl w:val="0"/>
                <w:numId w:val="7"/>
              </w:numPr>
              <w:snapToGrid w:val="0"/>
              <w:spacing w:before="120" w:after="96"/>
              <w:ind w:left="660" w:hanging="338"/>
              <w:jc w:val="both"/>
            </w:pPr>
            <w:r>
              <w:rPr>
                <w:rFonts w:ascii="標楷體" w:eastAsia="標楷體" w:hAnsi="標楷體"/>
                <w:color w:val="0000FF"/>
                <w:sz w:val="28"/>
              </w:rPr>
              <w:t>本方案不得一稿多投，亦不得「部分改作」其他自己已公開或獲獎作品投稿，若經發現則取消獲獎資格。</w:t>
            </w:r>
          </w:p>
          <w:p w14:paraId="24DBDCB8" w14:textId="77777777" w:rsidR="00557222" w:rsidRDefault="0056053B">
            <w:pPr>
              <w:numPr>
                <w:ilvl w:val="0"/>
                <w:numId w:val="7"/>
              </w:numPr>
              <w:snapToGrid w:val="0"/>
              <w:spacing w:before="120" w:after="96"/>
              <w:ind w:left="660" w:hanging="338"/>
              <w:jc w:val="both"/>
            </w:pPr>
            <w:r>
              <w:rPr>
                <w:rFonts w:ascii="標楷體" w:eastAsia="標楷體" w:hAnsi="標楷體"/>
                <w:sz w:val="28"/>
              </w:rPr>
              <w:t>本團隊已充分了解競賽辦法，並完全同意遵守所有規定。</w:t>
            </w:r>
          </w:p>
          <w:p w14:paraId="21AF4760" w14:textId="77777777" w:rsidR="00557222" w:rsidRDefault="0056053B">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5C52011E" w14:textId="77777777" w:rsidR="00557222" w:rsidRDefault="0056053B">
            <w:pPr>
              <w:snapToGrid w:val="0"/>
              <w:spacing w:before="240" w:after="96" w:line="460" w:lineRule="exact"/>
              <w:ind w:firstLine="280"/>
              <w:jc w:val="both"/>
              <w:rPr>
                <w:rFonts w:ascii="Times New Roman" w:eastAsia="標楷體" w:hAnsi="Times New Roman"/>
                <w:bCs/>
                <w:sz w:val="28"/>
                <w:szCs w:val="28"/>
              </w:rPr>
            </w:pPr>
            <w:r>
              <w:rPr>
                <w:rFonts w:ascii="Times New Roman" w:eastAsia="標楷體" w:hAnsi="Times New Roman"/>
                <w:bCs/>
                <w:sz w:val="28"/>
                <w:szCs w:val="28"/>
              </w:rPr>
              <w:t>此致</w:t>
            </w:r>
            <w:r>
              <w:rPr>
                <w:rFonts w:ascii="Times New Roman" w:eastAsia="標楷體" w:hAnsi="Times New Roman"/>
                <w:bCs/>
                <w:sz w:val="28"/>
                <w:szCs w:val="28"/>
              </w:rPr>
              <w:t xml:space="preserve">2023 Best Education-KDP </w:t>
            </w:r>
            <w:r>
              <w:rPr>
                <w:rFonts w:ascii="Times New Roman" w:eastAsia="標楷體" w:hAnsi="Times New Roman"/>
                <w:bCs/>
                <w:sz w:val="28"/>
                <w:szCs w:val="28"/>
              </w:rPr>
              <w:t>全國學校經營與教學創新</w:t>
            </w:r>
            <w:r>
              <w:rPr>
                <w:rFonts w:ascii="Times New Roman" w:eastAsia="標楷體" w:hAnsi="Times New Roman"/>
                <w:bCs/>
                <w:sz w:val="28"/>
                <w:szCs w:val="28"/>
              </w:rPr>
              <w:t>KDP</w:t>
            </w:r>
            <w:r>
              <w:rPr>
                <w:rFonts w:ascii="Times New Roman" w:eastAsia="標楷體" w:hAnsi="Times New Roman"/>
                <w:bCs/>
                <w:sz w:val="28"/>
                <w:szCs w:val="28"/>
              </w:rPr>
              <w:t>國際認證獎主辦單位</w:t>
            </w:r>
          </w:p>
          <w:p w14:paraId="5101D488" w14:textId="77777777" w:rsidR="00557222" w:rsidRDefault="0056053B">
            <w:pPr>
              <w:snapToGrid w:val="0"/>
              <w:spacing w:before="120" w:after="96"/>
              <w:jc w:val="both"/>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臺北市立大學</w:t>
            </w:r>
          </w:p>
          <w:p w14:paraId="4E43502E" w14:textId="77777777" w:rsidR="00557222" w:rsidRDefault="00557222">
            <w:pPr>
              <w:spacing w:before="120" w:after="120"/>
              <w:jc w:val="both"/>
              <w:rPr>
                <w:rFonts w:ascii="標楷體" w:eastAsia="標楷體" w:hAnsi="標楷體"/>
                <w:sz w:val="28"/>
              </w:rPr>
            </w:pPr>
          </w:p>
          <w:p w14:paraId="0767C856" w14:textId="77777777" w:rsidR="00557222" w:rsidRDefault="00557222">
            <w:pPr>
              <w:spacing w:before="120" w:after="120"/>
              <w:jc w:val="both"/>
              <w:rPr>
                <w:rFonts w:ascii="標楷體" w:eastAsia="標楷體" w:hAnsi="標楷體"/>
                <w:sz w:val="28"/>
              </w:rPr>
            </w:pPr>
          </w:p>
          <w:p w14:paraId="337D33A1" w14:textId="77777777" w:rsidR="00557222" w:rsidRDefault="00557222">
            <w:pPr>
              <w:snapToGrid w:val="0"/>
              <w:ind w:firstLine="2218"/>
              <w:jc w:val="both"/>
              <w:rPr>
                <w:rFonts w:eastAsia="標楷體"/>
                <w:bCs/>
                <w:sz w:val="32"/>
                <w:shd w:val="clear" w:color="auto" w:fill="FFFFFF"/>
              </w:rPr>
            </w:pPr>
          </w:p>
          <w:p w14:paraId="65327DA7" w14:textId="77777777" w:rsidR="00557222" w:rsidRDefault="00557222">
            <w:pPr>
              <w:snapToGrid w:val="0"/>
              <w:ind w:firstLine="2218"/>
              <w:jc w:val="both"/>
              <w:rPr>
                <w:rFonts w:eastAsia="標楷體"/>
                <w:bCs/>
                <w:sz w:val="32"/>
                <w:shd w:val="clear" w:color="auto" w:fill="FFFFFF"/>
              </w:rPr>
            </w:pPr>
          </w:p>
          <w:p w14:paraId="5D0B6B86" w14:textId="77777777" w:rsidR="00557222" w:rsidRDefault="0056053B">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14:paraId="1A28D730" w14:textId="77777777" w:rsidR="00557222" w:rsidRDefault="0056053B">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2BD4084F" w14:textId="77777777" w:rsidR="00557222" w:rsidRDefault="0056053B">
            <w:pPr>
              <w:spacing w:before="120" w:after="120"/>
              <w:ind w:firstLine="2218"/>
              <w:jc w:val="both"/>
            </w:pPr>
            <w:r>
              <w:rPr>
                <w:rFonts w:eastAsia="標楷體"/>
                <w:bCs/>
                <w:sz w:val="32"/>
                <w:shd w:val="clear" w:color="auto" w:fill="FFFFFF"/>
              </w:rPr>
              <w:lastRenderedPageBreak/>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039C915C" w14:textId="77777777" w:rsidR="00557222" w:rsidRDefault="0056053B">
      <w:pPr>
        <w:pageBreakBefore/>
        <w:widowControl/>
        <w:rPr>
          <w:rFonts w:ascii="標楷體" w:eastAsia="標楷體" w:hAnsi="標楷體"/>
        </w:rPr>
      </w:pPr>
      <w:r>
        <w:rPr>
          <w:rFonts w:ascii="標楷體" w:eastAsia="標楷體" w:hAnsi="標楷體"/>
        </w:rPr>
        <w:lastRenderedPageBreak/>
        <w:t>附件四</w:t>
      </w:r>
      <w:r>
        <w:rPr>
          <w:rFonts w:ascii="標楷體" w:eastAsia="標楷體" w:hAnsi="標楷體"/>
        </w:rPr>
        <w:t>-</w:t>
      </w:r>
      <w:r>
        <w:rPr>
          <w:rFonts w:ascii="標楷體" w:eastAsia="標楷體" w:hAnsi="標楷體"/>
        </w:rPr>
        <w:t>授權書</w:t>
      </w:r>
    </w:p>
    <w:p w14:paraId="288121E2" w14:textId="77777777" w:rsidR="00557222" w:rsidRDefault="0056053B">
      <w:pPr>
        <w:spacing w:after="120"/>
        <w:jc w:val="center"/>
      </w:pPr>
      <w:r>
        <w:rPr>
          <w:rStyle w:val="a7"/>
          <w:rFonts w:eastAsia="標楷體"/>
          <w:bCs w:val="0"/>
          <w:i/>
          <w:sz w:val="48"/>
          <w:szCs w:val="48"/>
        </w:rPr>
        <w:t>2023 Best Education-KDP</w:t>
      </w:r>
    </w:p>
    <w:p w14:paraId="7CFDAA6F" w14:textId="77777777" w:rsidR="00557222" w:rsidRDefault="0056053B">
      <w:pPr>
        <w:autoSpaceDE w:val="0"/>
        <w:spacing w:after="120" w:line="460" w:lineRule="exact"/>
        <w:ind w:firstLine="139"/>
        <w:jc w:val="center"/>
      </w:pPr>
      <w:r>
        <w:rPr>
          <w:rStyle w:val="a7"/>
          <w:rFonts w:ascii="Times New Roman" w:eastAsia="標楷體" w:hAnsi="Times New Roman"/>
          <w:bCs w:val="0"/>
          <w:sz w:val="48"/>
          <w:szCs w:val="48"/>
        </w:rPr>
        <w:t>全國學校經營與教學創新</w:t>
      </w:r>
      <w:r>
        <w:rPr>
          <w:rStyle w:val="a7"/>
          <w:rFonts w:eastAsia="標楷體"/>
          <w:bCs w:val="0"/>
          <w:sz w:val="48"/>
          <w:szCs w:val="48"/>
        </w:rPr>
        <w:t>KDP</w:t>
      </w:r>
      <w:r>
        <w:rPr>
          <w:rStyle w:val="a7"/>
          <w:rFonts w:ascii="Times New Roman" w:eastAsia="標楷體" w:hAnsi="Times New Roman"/>
          <w:bCs w:val="0"/>
          <w:sz w:val="48"/>
          <w:szCs w:val="48"/>
        </w:rPr>
        <w:t>國際認證獎</w:t>
      </w:r>
    </w:p>
    <w:p w14:paraId="2A805B59" w14:textId="77777777" w:rsidR="00557222" w:rsidRDefault="0056053B">
      <w:pPr>
        <w:autoSpaceDE w:val="0"/>
        <w:spacing w:after="120" w:line="460" w:lineRule="exact"/>
        <w:ind w:firstLine="128"/>
        <w:jc w:val="center"/>
      </w:pPr>
      <w:r>
        <w:rPr>
          <w:rStyle w:val="a7"/>
          <w:rFonts w:ascii="Times New Roman" w:eastAsia="標楷體" w:hAnsi="Times New Roman"/>
          <w:bCs w:val="0"/>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557222" w14:paraId="79E2E83B"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D40AC"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6CA11" w14:textId="77777777" w:rsidR="00557222" w:rsidRDefault="00557222">
            <w:pPr>
              <w:rPr>
                <w:rFonts w:eastAsia="標楷體"/>
                <w:sz w:val="28"/>
                <w:szCs w:val="28"/>
              </w:rPr>
            </w:pPr>
          </w:p>
        </w:tc>
      </w:tr>
      <w:tr w:rsidR="00557222" w14:paraId="7958FADD"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41B85" w14:textId="77777777" w:rsidR="00557222" w:rsidRDefault="0056053B">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068FF" w14:textId="77777777" w:rsidR="00557222" w:rsidRDefault="00557222">
            <w:pPr>
              <w:rPr>
                <w:rFonts w:eastAsia="標楷體"/>
                <w:bCs/>
                <w:sz w:val="28"/>
                <w:szCs w:val="28"/>
              </w:rPr>
            </w:pPr>
          </w:p>
        </w:tc>
      </w:tr>
      <w:tr w:rsidR="00557222" w14:paraId="08FA46B5"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CF6C8" w14:textId="77777777" w:rsidR="00557222" w:rsidRDefault="0056053B">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4324B" w14:textId="77777777" w:rsidR="00557222" w:rsidRDefault="00557222">
            <w:pPr>
              <w:rPr>
                <w:rFonts w:eastAsia="標楷體"/>
                <w:bCs/>
                <w:sz w:val="28"/>
                <w:szCs w:val="28"/>
              </w:rPr>
            </w:pPr>
          </w:p>
        </w:tc>
      </w:tr>
      <w:tr w:rsidR="00557222" w14:paraId="2A67303D"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750F8" w14:textId="77777777" w:rsidR="00557222" w:rsidRDefault="0056053B">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9EAF2" w14:textId="77777777" w:rsidR="00557222" w:rsidRDefault="00557222">
            <w:pPr>
              <w:rPr>
                <w:rFonts w:eastAsia="標楷體"/>
                <w:bCs/>
                <w:sz w:val="28"/>
                <w:szCs w:val="28"/>
              </w:rPr>
            </w:pPr>
          </w:p>
        </w:tc>
      </w:tr>
      <w:tr w:rsidR="00557222" w14:paraId="2ED94D57"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26468" w14:textId="77777777" w:rsidR="00557222" w:rsidRDefault="0056053B">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7DC2D839" w14:textId="77777777" w:rsidR="00557222" w:rsidRDefault="0056053B">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DF8DF" w14:textId="77777777" w:rsidR="00557222" w:rsidRDefault="00557222">
            <w:pPr>
              <w:snapToGrid w:val="0"/>
              <w:jc w:val="both"/>
              <w:rPr>
                <w:rFonts w:eastAsia="標楷體"/>
                <w:bCs/>
                <w:sz w:val="28"/>
                <w:szCs w:val="28"/>
              </w:rPr>
            </w:pPr>
          </w:p>
          <w:p w14:paraId="627147B8" w14:textId="77777777" w:rsidR="00557222" w:rsidRDefault="00557222">
            <w:pPr>
              <w:jc w:val="center"/>
              <w:rPr>
                <w:rFonts w:eastAsia="標楷體"/>
                <w:sz w:val="28"/>
                <w:szCs w:val="28"/>
              </w:rPr>
            </w:pPr>
          </w:p>
        </w:tc>
      </w:tr>
      <w:tr w:rsidR="00557222" w14:paraId="464F949E"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8C0DF" w14:textId="77777777" w:rsidR="00557222" w:rsidRDefault="0056053B">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C02AD" w14:textId="77777777" w:rsidR="00557222" w:rsidRDefault="0056053B">
            <w:pPr>
              <w:jc w:val="both"/>
            </w:pPr>
            <w:r>
              <w:rPr>
                <w:rFonts w:eastAsia="標楷體"/>
                <w:bCs/>
                <w:sz w:val="28"/>
              </w:rPr>
              <w:t>臺北市立大學</w:t>
            </w:r>
          </w:p>
        </w:tc>
      </w:tr>
      <w:tr w:rsidR="00557222" w14:paraId="7EE5FEDC" w14:textId="77777777">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54F48" w14:textId="77777777" w:rsidR="00557222" w:rsidRDefault="0056053B">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F6DD9" w14:textId="77777777" w:rsidR="00557222" w:rsidRDefault="0056053B">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557222" w14:paraId="7187FDFE" w14:textId="77777777">
        <w:tblPrEx>
          <w:tblCellMar>
            <w:top w:w="0" w:type="dxa"/>
            <w:bottom w:w="0" w:type="dxa"/>
          </w:tblCellMar>
        </w:tblPrEx>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6F46BD" w14:textId="77777777" w:rsidR="00557222" w:rsidRDefault="0056053B">
            <w:pPr>
              <w:numPr>
                <w:ilvl w:val="0"/>
                <w:numId w:val="8"/>
              </w:numPr>
              <w:spacing w:before="120" w:after="96"/>
              <w:ind w:left="1015" w:right="492" w:hanging="658"/>
              <w:jc w:val="both"/>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3FF9B493" w14:textId="77777777" w:rsidR="00557222" w:rsidRDefault="0056053B">
            <w:pPr>
              <w:numPr>
                <w:ilvl w:val="0"/>
                <w:numId w:val="8"/>
              </w:numPr>
              <w:spacing w:before="120" w:after="96"/>
              <w:ind w:left="1015" w:right="492" w:hanging="658"/>
              <w:jc w:val="both"/>
              <w:rPr>
                <w:rFonts w:ascii="標楷體" w:eastAsia="標楷體" w:hAnsi="標楷體"/>
              </w:rPr>
            </w:pPr>
            <w:r>
              <w:rPr>
                <w:rFonts w:ascii="標楷體" w:eastAsia="標楷體" w:hAnsi="標楷體"/>
              </w:rPr>
              <w:t>本授權為非專屬授權，授權人對上述授權著作仍擁有著作財產權。</w:t>
            </w:r>
          </w:p>
          <w:p w14:paraId="6991452A" w14:textId="77777777" w:rsidR="00557222" w:rsidRDefault="0056053B">
            <w:pPr>
              <w:numPr>
                <w:ilvl w:val="0"/>
                <w:numId w:val="8"/>
              </w:numPr>
              <w:spacing w:before="120" w:after="96"/>
              <w:ind w:left="1015" w:right="492" w:hanging="658"/>
              <w:jc w:val="both"/>
              <w:rPr>
                <w:rFonts w:ascii="標楷體" w:eastAsia="標楷體" w:hAnsi="標楷體"/>
              </w:rPr>
            </w:pPr>
            <w:r>
              <w:rPr>
                <w:rFonts w:ascii="標楷體" w:eastAsia="標楷體" w:hAnsi="標楷體"/>
              </w:rPr>
              <w:t>同意貴校基於本活動之需要，得蒐集、處理及利用參賽（出席）者之識別類</w:t>
            </w:r>
            <w:r>
              <w:rPr>
                <w:rFonts w:ascii="標楷體" w:eastAsia="標楷體" w:hAnsi="標楷體"/>
              </w:rPr>
              <w:t>(</w:t>
            </w:r>
            <w:r>
              <w:rPr>
                <w:rFonts w:ascii="標楷體" w:eastAsia="標楷體" w:hAnsi="標楷體"/>
              </w:rPr>
              <w:t>姓名、身分證字號、聯絡資料</w:t>
            </w:r>
            <w:r>
              <w:rPr>
                <w:rFonts w:ascii="標楷體" w:eastAsia="標楷體" w:hAnsi="標楷體"/>
              </w:rPr>
              <w:t>)</w:t>
            </w:r>
            <w:r>
              <w:rPr>
                <w:rFonts w:ascii="標楷體" w:eastAsia="標楷體" w:hAnsi="標楷體"/>
              </w:rPr>
              <w:t>等個人資料。</w:t>
            </w:r>
          </w:p>
          <w:p w14:paraId="05174D54" w14:textId="77777777" w:rsidR="00557222" w:rsidRDefault="0056053B">
            <w:pPr>
              <w:numPr>
                <w:ilvl w:val="0"/>
                <w:numId w:val="8"/>
              </w:numPr>
              <w:spacing w:before="120" w:after="96"/>
              <w:ind w:left="1015" w:right="492" w:hanging="658"/>
              <w:jc w:val="both"/>
              <w:rPr>
                <w:rFonts w:ascii="標楷體" w:eastAsia="標楷體" w:hAnsi="標楷體"/>
              </w:rPr>
            </w:pPr>
            <w:r>
              <w:rPr>
                <w:rFonts w:ascii="標楷體" w:eastAsia="標楷體" w:hAnsi="標楷體"/>
              </w:rPr>
              <w:t>同意授權貴校</w:t>
            </w:r>
            <w:r>
              <w:rPr>
                <w:rFonts w:ascii="標楷體" w:eastAsia="標楷體" w:hAnsi="標楷體"/>
              </w:rPr>
              <w:t>拍攝（影）、修飾、使用、公開展示團隊（個人）之肖像，並同意使用於相關活動宣傳報導（內含上述授權之肖像），貴校就該攝</w:t>
            </w:r>
            <w:r>
              <w:rPr>
                <w:rFonts w:ascii="標楷體" w:eastAsia="標楷體" w:hAnsi="標楷體"/>
              </w:rPr>
              <w:t>(</w:t>
            </w:r>
            <w:r>
              <w:rPr>
                <w:rFonts w:ascii="標楷體" w:eastAsia="標楷體" w:hAnsi="標楷體"/>
              </w:rPr>
              <w:t>錄</w:t>
            </w:r>
            <w:r>
              <w:rPr>
                <w:rFonts w:ascii="標楷體" w:eastAsia="標楷體" w:hAnsi="標楷體"/>
              </w:rPr>
              <w:t>)</w:t>
            </w:r>
            <w:r>
              <w:rPr>
                <w:rFonts w:ascii="標楷體" w:eastAsia="標楷體" w:hAnsi="標楷體"/>
              </w:rPr>
              <w:t>影著作享有完整之著作權。</w:t>
            </w:r>
          </w:p>
          <w:p w14:paraId="69FE46A9" w14:textId="77777777" w:rsidR="00557222" w:rsidRDefault="0056053B">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5AE9B59B" w14:textId="77777777" w:rsidR="00557222" w:rsidRDefault="0056053B">
            <w:pPr>
              <w:spacing w:line="460" w:lineRule="exact"/>
              <w:ind w:firstLine="1920"/>
              <w:jc w:val="both"/>
            </w:pPr>
            <w:r>
              <w:rPr>
                <w:rFonts w:eastAsia="標楷體"/>
                <w:sz w:val="32"/>
              </w:rPr>
              <w:t>臺北市立大學</w:t>
            </w:r>
          </w:p>
          <w:p w14:paraId="52E8F0F2" w14:textId="77777777" w:rsidR="00557222" w:rsidRDefault="0056053B">
            <w:pPr>
              <w:tabs>
                <w:tab w:val="left" w:pos="7395"/>
              </w:tabs>
              <w:spacing w:line="460" w:lineRule="exact"/>
              <w:jc w:val="both"/>
              <w:rPr>
                <w:rFonts w:eastAsia="標楷體"/>
                <w:sz w:val="28"/>
              </w:rPr>
            </w:pPr>
            <w:r>
              <w:rPr>
                <w:rFonts w:eastAsia="標楷體"/>
                <w:sz w:val="28"/>
              </w:rPr>
              <w:tab/>
            </w:r>
          </w:p>
          <w:p w14:paraId="4D70547F" w14:textId="77777777" w:rsidR="00557222" w:rsidRDefault="0056053B">
            <w:pPr>
              <w:snapToGrid w:val="0"/>
              <w:ind w:firstLine="1940"/>
              <w:jc w:val="both"/>
              <w:rPr>
                <w:rFonts w:eastAsia="標楷體"/>
                <w:sz w:val="28"/>
              </w:rPr>
            </w:pPr>
            <w:r>
              <w:rPr>
                <w:rFonts w:eastAsia="標楷體"/>
                <w:sz w:val="28"/>
              </w:rPr>
              <w:t xml:space="preserve">　</w:t>
            </w:r>
          </w:p>
          <w:p w14:paraId="69666B25" w14:textId="77777777" w:rsidR="00557222" w:rsidRDefault="00557222">
            <w:pPr>
              <w:snapToGrid w:val="0"/>
              <w:ind w:firstLine="2218"/>
              <w:jc w:val="both"/>
              <w:rPr>
                <w:rFonts w:eastAsia="標楷體"/>
                <w:bCs/>
                <w:sz w:val="32"/>
                <w:shd w:val="clear" w:color="auto" w:fill="FFFFFF"/>
              </w:rPr>
            </w:pPr>
          </w:p>
          <w:p w14:paraId="19295092" w14:textId="77777777" w:rsidR="00557222" w:rsidRDefault="0056053B">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zCs w:val="24"/>
                <w:shd w:val="clear" w:color="auto" w:fill="FFFFFF"/>
              </w:rPr>
              <w:t>（簽名</w:t>
            </w:r>
            <w:r>
              <w:rPr>
                <w:rFonts w:eastAsia="標楷體"/>
                <w:bCs/>
                <w:szCs w:val="24"/>
                <w:shd w:val="clear" w:color="auto" w:fill="FFFFFF"/>
              </w:rPr>
              <w:t>/</w:t>
            </w:r>
            <w:r>
              <w:rPr>
                <w:rFonts w:eastAsia="標楷體"/>
                <w:bCs/>
                <w:szCs w:val="24"/>
                <w:shd w:val="clear" w:color="auto" w:fill="FFFFFF"/>
              </w:rPr>
              <w:t>蓋章）</w:t>
            </w:r>
          </w:p>
          <w:p w14:paraId="6104BA9E" w14:textId="77777777" w:rsidR="00557222" w:rsidRDefault="0056053B">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0D78277A" w14:textId="77777777" w:rsidR="00557222" w:rsidRDefault="00557222">
            <w:pPr>
              <w:snapToGrid w:val="0"/>
              <w:ind w:firstLine="2218"/>
              <w:jc w:val="both"/>
              <w:rPr>
                <w:rFonts w:eastAsia="標楷體"/>
                <w:bCs/>
                <w:sz w:val="26"/>
                <w:szCs w:val="26"/>
                <w:shd w:val="clear" w:color="auto" w:fill="FFFFFF"/>
              </w:rPr>
            </w:pPr>
          </w:p>
          <w:p w14:paraId="558F3242" w14:textId="77777777" w:rsidR="00557222" w:rsidRDefault="0056053B">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0927E852" w14:textId="77777777" w:rsidR="00557222" w:rsidRDefault="0056053B">
      <w:pPr>
        <w:pageBreakBefore/>
        <w:widowControl/>
      </w:pPr>
      <w:r>
        <w:rPr>
          <w:rFonts w:eastAsia="標楷體"/>
          <w:szCs w:val="24"/>
        </w:rPr>
        <w:lastRenderedPageBreak/>
        <w:t>附件五</w:t>
      </w:r>
    </w:p>
    <w:p w14:paraId="5B084CC2" w14:textId="77777777" w:rsidR="00557222" w:rsidRDefault="0056053B">
      <w:pPr>
        <w:spacing w:after="120" w:line="460" w:lineRule="exact"/>
        <w:jc w:val="center"/>
      </w:pPr>
      <w:r>
        <w:rPr>
          <w:rFonts w:eastAsia="標楷體"/>
          <w:b/>
          <w:bCs/>
          <w:i/>
          <w:sz w:val="48"/>
        </w:rPr>
        <w:t>2023 Best Education-KDP</w:t>
      </w:r>
    </w:p>
    <w:p w14:paraId="68758671" w14:textId="77777777" w:rsidR="00557222" w:rsidRDefault="0056053B">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7FB38054" w14:textId="77777777" w:rsidR="00557222" w:rsidRDefault="0056053B">
      <w:pPr>
        <w:spacing w:before="120" w:line="460" w:lineRule="exact"/>
        <w:jc w:val="center"/>
        <w:rPr>
          <w:rFonts w:eastAsia="標楷體"/>
          <w:b/>
          <w:bCs/>
          <w:sz w:val="40"/>
          <w:szCs w:val="40"/>
        </w:rPr>
      </w:pPr>
      <w:r>
        <w:rPr>
          <w:rFonts w:eastAsia="標楷體"/>
          <w:b/>
          <w:bCs/>
          <w:sz w:val="40"/>
          <w:szCs w:val="40"/>
        </w:rPr>
        <w:t>學校經營創新各組內涵說明</w:t>
      </w:r>
    </w:p>
    <w:p w14:paraId="244F0A35" w14:textId="77777777" w:rsidR="00557222" w:rsidRDefault="0056053B">
      <w:pPr>
        <w:spacing w:line="440" w:lineRule="exact"/>
      </w:pPr>
      <w:r>
        <w:rPr>
          <w:rFonts w:eastAsia="標楷體"/>
          <w:b/>
        </w:rPr>
        <w:t>一、校務經營與行政革新：</w:t>
      </w:r>
      <w:r>
        <w:rPr>
          <w:rFonts w:eastAsia="標楷體"/>
        </w:rPr>
        <w:t>推動優質</w:t>
      </w:r>
      <w:r>
        <w:rPr>
          <w:rFonts w:eastAsia="標楷體"/>
        </w:rPr>
        <w:t>行政運作，提升行政管理品質與效率，提升學校競爭力。</w:t>
      </w:r>
    </w:p>
    <w:p w14:paraId="0747581E" w14:textId="77777777" w:rsidR="00557222" w:rsidRDefault="0056053B">
      <w:pPr>
        <w:numPr>
          <w:ilvl w:val="0"/>
          <w:numId w:val="9"/>
        </w:numPr>
        <w:spacing w:line="440" w:lineRule="exact"/>
        <w:rPr>
          <w:rFonts w:eastAsia="標楷體"/>
        </w:rPr>
      </w:pPr>
      <w:r>
        <w:rPr>
          <w:rFonts w:eastAsia="標楷體"/>
        </w:rPr>
        <w:t>學校校務基金的管理運用（如增進收入、妥善運用等），使經費運用符合學校理念，並能達到永續經營的目標。</w:t>
      </w:r>
    </w:p>
    <w:p w14:paraId="570C279A" w14:textId="77777777" w:rsidR="00557222" w:rsidRDefault="0056053B">
      <w:pPr>
        <w:numPr>
          <w:ilvl w:val="0"/>
          <w:numId w:val="9"/>
        </w:numPr>
        <w:spacing w:line="440" w:lineRule="exact"/>
        <w:rPr>
          <w:rFonts w:eastAsia="標楷體"/>
        </w:rPr>
      </w:pPr>
      <w:r>
        <w:rPr>
          <w:rFonts w:eastAsia="標楷體"/>
        </w:rPr>
        <w:t>整合學校資源（含人力、物力資源），透過周延的系統規劃，達到資源運用最適化。</w:t>
      </w:r>
    </w:p>
    <w:p w14:paraId="08581B56" w14:textId="77777777" w:rsidR="00557222" w:rsidRDefault="0056053B">
      <w:pPr>
        <w:numPr>
          <w:ilvl w:val="0"/>
          <w:numId w:val="9"/>
        </w:numPr>
        <w:spacing w:line="440" w:lineRule="exact"/>
        <w:rPr>
          <w:rFonts w:eastAsia="標楷體"/>
        </w:rPr>
      </w:pPr>
      <w:r>
        <w:rPr>
          <w:rFonts w:eastAsia="標楷體"/>
        </w:rPr>
        <w:t>建構健全的組織，或進行組織再造，提升校務行政的執行力與品質，提升組織績效。</w:t>
      </w:r>
    </w:p>
    <w:p w14:paraId="371D644C" w14:textId="77777777" w:rsidR="00557222" w:rsidRDefault="0056053B">
      <w:pPr>
        <w:numPr>
          <w:ilvl w:val="0"/>
          <w:numId w:val="9"/>
        </w:numPr>
        <w:spacing w:line="440" w:lineRule="exact"/>
        <w:rPr>
          <w:rFonts w:eastAsia="標楷體"/>
        </w:rPr>
      </w:pPr>
      <w:r>
        <w:rPr>
          <w:rFonts w:eastAsia="標楷體"/>
        </w:rPr>
        <w:t>制定完善的學校制度，以利永續發展（如課程制度、安全防護與危機處理制度等）。</w:t>
      </w:r>
    </w:p>
    <w:p w14:paraId="7D9D77F8" w14:textId="77777777" w:rsidR="00557222" w:rsidRDefault="0056053B">
      <w:pPr>
        <w:numPr>
          <w:ilvl w:val="0"/>
          <w:numId w:val="9"/>
        </w:numPr>
        <w:spacing w:line="440" w:lineRule="exact"/>
        <w:rPr>
          <w:rFonts w:eastAsia="標楷體"/>
        </w:rPr>
      </w:pPr>
      <w:r>
        <w:rPr>
          <w:rFonts w:eastAsia="標楷體"/>
        </w:rPr>
        <w:t>建置優質的</w:t>
      </w:r>
      <w:r>
        <w:rPr>
          <w:rFonts w:eastAsia="標楷體"/>
        </w:rPr>
        <w:t>e</w:t>
      </w:r>
      <w:r>
        <w:rPr>
          <w:rFonts w:eastAsia="標楷體"/>
        </w:rPr>
        <w:t>化管理環境（如制度、設備、資源庫、人員資訊促養等。</w:t>
      </w:r>
    </w:p>
    <w:p w14:paraId="1D10666C" w14:textId="77777777" w:rsidR="00557222" w:rsidRDefault="0056053B">
      <w:pPr>
        <w:spacing w:line="440" w:lineRule="exact"/>
        <w:jc w:val="both"/>
      </w:pPr>
      <w:r>
        <w:rPr>
          <w:rFonts w:eastAsia="標楷體"/>
          <w:b/>
        </w:rPr>
        <w:t>二、課程領導與教師專業發展：</w:t>
      </w:r>
      <w:r>
        <w:rPr>
          <w:rFonts w:eastAsia="標楷體"/>
        </w:rPr>
        <w:t>課程與教學之行政領導</w:t>
      </w:r>
      <w:r>
        <w:rPr>
          <w:rFonts w:eastAsia="標楷體"/>
        </w:rPr>
        <w:t>，提供支持性的教學環境，並提升教師專業發展。</w:t>
      </w:r>
    </w:p>
    <w:p w14:paraId="1936047E" w14:textId="77777777" w:rsidR="00557222" w:rsidRDefault="0056053B">
      <w:pPr>
        <w:pStyle w:val="a8"/>
        <w:numPr>
          <w:ilvl w:val="0"/>
          <w:numId w:val="10"/>
        </w:numPr>
        <w:tabs>
          <w:tab w:val="left" w:pos="840"/>
        </w:tabs>
        <w:spacing w:line="440" w:lineRule="exact"/>
        <w:rPr>
          <w:rFonts w:eastAsia="標楷體"/>
        </w:rPr>
      </w:pPr>
      <w:r>
        <w:rPr>
          <w:rFonts w:eastAsia="標楷體"/>
        </w:rPr>
        <w:t>完善學校課程組織，發展學校課程計畫，建立課程評鑑系統。</w:t>
      </w:r>
    </w:p>
    <w:p w14:paraId="485725A6" w14:textId="77777777" w:rsidR="00557222" w:rsidRDefault="0056053B">
      <w:pPr>
        <w:numPr>
          <w:ilvl w:val="0"/>
          <w:numId w:val="10"/>
        </w:numPr>
        <w:spacing w:line="440" w:lineRule="exact"/>
        <w:rPr>
          <w:rFonts w:eastAsia="標楷體"/>
        </w:rPr>
      </w:pPr>
      <w:r>
        <w:rPr>
          <w:rFonts w:eastAsia="標楷體"/>
        </w:rPr>
        <w:t>提供教師成長與教學創新的支援環境與資源。</w:t>
      </w:r>
    </w:p>
    <w:p w14:paraId="524C1CE8" w14:textId="77777777" w:rsidR="00557222" w:rsidRDefault="0056053B">
      <w:pPr>
        <w:numPr>
          <w:ilvl w:val="0"/>
          <w:numId w:val="10"/>
        </w:numPr>
        <w:spacing w:line="440" w:lineRule="exact"/>
        <w:rPr>
          <w:rFonts w:eastAsia="標楷體"/>
        </w:rPr>
      </w:pPr>
      <w:r>
        <w:rPr>
          <w:rFonts w:eastAsia="標楷體"/>
        </w:rPr>
        <w:t>建立能夠鼓勵教師進修的機制，提升教師專業知能與創新教學能力。</w:t>
      </w:r>
    </w:p>
    <w:p w14:paraId="4CFDD4AF" w14:textId="77777777" w:rsidR="00557222" w:rsidRDefault="0056053B">
      <w:pPr>
        <w:numPr>
          <w:ilvl w:val="0"/>
          <w:numId w:val="10"/>
        </w:numPr>
        <w:spacing w:line="440" w:lineRule="exact"/>
        <w:rPr>
          <w:rFonts w:eastAsia="標楷體"/>
        </w:rPr>
      </w:pPr>
      <w:r>
        <w:rPr>
          <w:rFonts w:eastAsia="標楷體"/>
        </w:rPr>
        <w:t>鼓勵教師課程改革，進行創新教學。</w:t>
      </w:r>
    </w:p>
    <w:p w14:paraId="40D526B3" w14:textId="77777777" w:rsidR="00557222" w:rsidRDefault="0056053B">
      <w:pPr>
        <w:numPr>
          <w:ilvl w:val="0"/>
          <w:numId w:val="10"/>
        </w:numPr>
        <w:spacing w:line="440" w:lineRule="exact"/>
      </w:pPr>
      <w:r>
        <w:rPr>
          <w:rFonts w:eastAsia="標楷體"/>
        </w:rPr>
        <w:t>推動知識管理與分享，改善教師教學效能，增進學生學習成效，提升教育品質。</w:t>
      </w:r>
    </w:p>
    <w:p w14:paraId="4C3A74CC" w14:textId="77777777" w:rsidR="00557222" w:rsidRDefault="0056053B">
      <w:pPr>
        <w:spacing w:line="440" w:lineRule="exact"/>
        <w:jc w:val="both"/>
      </w:pPr>
      <w:r>
        <w:rPr>
          <w:rFonts w:eastAsia="標楷體"/>
          <w:b/>
        </w:rPr>
        <w:t>三、學生多元學習與效能：</w:t>
      </w:r>
      <w:r>
        <w:rPr>
          <w:rFonts w:eastAsia="標楷體"/>
        </w:rPr>
        <w:t>推動多元教學活動，培育全人發展的學生。</w:t>
      </w:r>
    </w:p>
    <w:p w14:paraId="799F92CB" w14:textId="77777777" w:rsidR="00557222" w:rsidRDefault="0056053B">
      <w:pPr>
        <w:numPr>
          <w:ilvl w:val="0"/>
          <w:numId w:val="11"/>
        </w:numPr>
        <w:spacing w:line="440" w:lineRule="exact"/>
        <w:rPr>
          <w:rFonts w:eastAsia="標楷體"/>
        </w:rPr>
      </w:pPr>
      <w:r>
        <w:rPr>
          <w:rFonts w:eastAsia="標楷體"/>
        </w:rPr>
        <w:t>培育學生特殊才能，並使之成為學校的特色（如鼓隊、宋江陣等才藝）。</w:t>
      </w:r>
    </w:p>
    <w:p w14:paraId="79CF6A08" w14:textId="77777777" w:rsidR="00557222" w:rsidRDefault="0056053B">
      <w:pPr>
        <w:numPr>
          <w:ilvl w:val="0"/>
          <w:numId w:val="11"/>
        </w:numPr>
        <w:spacing w:line="440" w:lineRule="exact"/>
        <w:rPr>
          <w:rFonts w:eastAsia="標楷體"/>
        </w:rPr>
      </w:pPr>
      <w:r>
        <w:rPr>
          <w:rFonts w:eastAsia="標楷體"/>
        </w:rPr>
        <w:t>建構激發學生才能的多元環境，讓學生有充分的表現（如多元的練習、表演或健</w:t>
      </w:r>
      <w:r>
        <w:rPr>
          <w:rFonts w:eastAsia="標楷體"/>
        </w:rPr>
        <w:t>全的社團組織）。</w:t>
      </w:r>
    </w:p>
    <w:p w14:paraId="2523B184" w14:textId="77777777" w:rsidR="00557222" w:rsidRDefault="0056053B">
      <w:pPr>
        <w:numPr>
          <w:ilvl w:val="0"/>
          <w:numId w:val="11"/>
        </w:numPr>
        <w:spacing w:line="440" w:lineRule="exact"/>
        <w:rPr>
          <w:rFonts w:eastAsia="標楷體"/>
        </w:rPr>
      </w:pPr>
      <w:r>
        <w:rPr>
          <w:rFonts w:eastAsia="標楷體"/>
        </w:rPr>
        <w:t>協助學生建立良好自我概念，認識自己的能力、性向及人格特質，藉由適當獎勵，讓學生肯定自我。</w:t>
      </w:r>
    </w:p>
    <w:p w14:paraId="655DCB20" w14:textId="77777777" w:rsidR="00557222" w:rsidRDefault="0056053B">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5A4670FA" w14:textId="77777777" w:rsidR="00557222" w:rsidRDefault="0056053B">
      <w:pPr>
        <w:numPr>
          <w:ilvl w:val="0"/>
          <w:numId w:val="12"/>
        </w:numPr>
        <w:spacing w:line="440" w:lineRule="exact"/>
        <w:rPr>
          <w:rFonts w:eastAsia="標楷體"/>
        </w:rPr>
      </w:pPr>
      <w:r>
        <w:rPr>
          <w:rFonts w:eastAsia="標楷體"/>
        </w:rPr>
        <w:t>善用社區資源（如人力、物力、財力、文化素材、產業、社團、機構等），建置完整社區資料庫，以提升學生學習效能。</w:t>
      </w:r>
    </w:p>
    <w:p w14:paraId="5B69054E" w14:textId="77777777" w:rsidR="00557222" w:rsidRDefault="0056053B">
      <w:pPr>
        <w:numPr>
          <w:ilvl w:val="0"/>
          <w:numId w:val="12"/>
        </w:numPr>
        <w:spacing w:line="440" w:lineRule="exact"/>
        <w:rPr>
          <w:rFonts w:eastAsia="標楷體"/>
        </w:rPr>
      </w:pPr>
      <w:r>
        <w:rPr>
          <w:rFonts w:eastAsia="標楷體"/>
        </w:rPr>
        <w:t>營造社區公關，暢通支援互助管道，達到雙贏互惠成果（如提供資源共享、協助社區永續發展等）。</w:t>
      </w:r>
    </w:p>
    <w:p w14:paraId="66FD5D0C" w14:textId="77777777" w:rsidR="00557222" w:rsidRDefault="0056053B">
      <w:pPr>
        <w:numPr>
          <w:ilvl w:val="0"/>
          <w:numId w:val="12"/>
        </w:numPr>
        <w:spacing w:line="440" w:lineRule="exact"/>
        <w:rPr>
          <w:rFonts w:eastAsia="標楷體"/>
        </w:rPr>
      </w:pPr>
      <w:r>
        <w:rPr>
          <w:rFonts w:eastAsia="標楷體"/>
        </w:rPr>
        <w:t>鼓勵家長多元參與學校教育，促發互惠關係：提升家長素質與專業知能，結合家長組織的力量協助學校解決問題。</w:t>
      </w:r>
    </w:p>
    <w:p w14:paraId="20E77BCA" w14:textId="77777777" w:rsidR="00557222" w:rsidRDefault="0056053B">
      <w:pPr>
        <w:numPr>
          <w:ilvl w:val="0"/>
          <w:numId w:val="12"/>
        </w:numPr>
        <w:spacing w:line="440" w:lineRule="exact"/>
        <w:rPr>
          <w:rFonts w:eastAsia="標楷體"/>
        </w:rPr>
      </w:pPr>
      <w:r>
        <w:rPr>
          <w:rFonts w:eastAsia="標楷體"/>
        </w:rPr>
        <w:t>架構學校學術研究網路，善加利用各類教學平台、研習分享機會，和他校形成夥伴關係。</w:t>
      </w:r>
    </w:p>
    <w:p w14:paraId="6B84B378" w14:textId="77777777" w:rsidR="00557222" w:rsidRDefault="0056053B">
      <w:pPr>
        <w:widowControl/>
        <w:numPr>
          <w:ilvl w:val="0"/>
          <w:numId w:val="12"/>
        </w:numPr>
        <w:spacing w:line="440" w:lineRule="exact"/>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5CE6008C" w14:textId="77777777" w:rsidR="00557222" w:rsidRDefault="0056053B">
      <w:pPr>
        <w:pageBreakBefore/>
        <w:tabs>
          <w:tab w:val="left" w:pos="1845"/>
        </w:tabs>
        <w:spacing w:line="460" w:lineRule="exact"/>
      </w:pPr>
      <w:r>
        <w:rPr>
          <w:rFonts w:eastAsia="標楷體"/>
          <w:szCs w:val="24"/>
        </w:rPr>
        <w:lastRenderedPageBreak/>
        <w:t>附件六</w:t>
      </w:r>
    </w:p>
    <w:p w14:paraId="7EAFE1BB" w14:textId="77777777" w:rsidR="00557222" w:rsidRDefault="0056053B">
      <w:pPr>
        <w:spacing w:after="120" w:line="460" w:lineRule="exact"/>
        <w:jc w:val="center"/>
      </w:pPr>
      <w:r>
        <w:rPr>
          <w:rFonts w:eastAsia="標楷體"/>
          <w:b/>
          <w:bCs/>
          <w:i/>
          <w:sz w:val="48"/>
        </w:rPr>
        <w:t>2023 Best Education-KDP</w:t>
      </w:r>
    </w:p>
    <w:p w14:paraId="3C73D232" w14:textId="77777777" w:rsidR="00557222" w:rsidRDefault="0056053B">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4253AD64" w14:textId="77777777" w:rsidR="00557222" w:rsidRDefault="0056053B">
      <w:pPr>
        <w:snapToGrid w:val="0"/>
        <w:jc w:val="center"/>
      </w:pPr>
      <w:r>
        <w:rPr>
          <w:rFonts w:eastAsia="標楷體"/>
          <w:b/>
          <w:bCs/>
          <w:color w:val="000000"/>
          <w:sz w:val="40"/>
          <w:szCs w:val="40"/>
        </w:rPr>
        <w:t>成效參考指標</w:t>
      </w:r>
    </w:p>
    <w:p w14:paraId="1F2FBE61" w14:textId="77777777" w:rsidR="00557222" w:rsidRDefault="0056053B">
      <w:pPr>
        <w:numPr>
          <w:ilvl w:val="0"/>
          <w:numId w:val="13"/>
        </w:numPr>
        <w:snapToGrid w:val="0"/>
        <w:spacing w:line="400" w:lineRule="exact"/>
        <w:ind w:hanging="482"/>
        <w:jc w:val="both"/>
      </w:pPr>
      <w:r>
        <w:rPr>
          <w:rFonts w:eastAsia="標楷體"/>
          <w:b/>
          <w:color w:val="000000"/>
          <w:sz w:val="28"/>
          <w:szCs w:val="28"/>
        </w:rPr>
        <w:t>學校經營創新類：</w:t>
      </w:r>
    </w:p>
    <w:p w14:paraId="05A75C0B" w14:textId="77777777" w:rsidR="00557222" w:rsidRDefault="0056053B">
      <w:pPr>
        <w:numPr>
          <w:ilvl w:val="1"/>
          <w:numId w:val="13"/>
        </w:numPr>
        <w:snapToGrid w:val="0"/>
        <w:spacing w:line="400" w:lineRule="exact"/>
        <w:ind w:hanging="482"/>
        <w:jc w:val="both"/>
        <w:rPr>
          <w:rFonts w:eastAsia="標楷體"/>
          <w:color w:val="000000"/>
          <w:szCs w:val="28"/>
        </w:rPr>
      </w:pPr>
      <w:r>
        <w:rPr>
          <w:rFonts w:eastAsia="標楷體"/>
          <w:color w:val="000000"/>
          <w:szCs w:val="28"/>
        </w:rPr>
        <w:t>學校校務基金增加，減少資源浪費。</w:t>
      </w:r>
    </w:p>
    <w:p w14:paraId="0082CC72" w14:textId="77777777" w:rsidR="00557222" w:rsidRDefault="0056053B">
      <w:pPr>
        <w:numPr>
          <w:ilvl w:val="1"/>
          <w:numId w:val="13"/>
        </w:numPr>
        <w:snapToGrid w:val="0"/>
        <w:spacing w:line="400" w:lineRule="exact"/>
        <w:ind w:hanging="482"/>
        <w:jc w:val="both"/>
      </w:pPr>
      <w:r>
        <w:rPr>
          <w:rFonts w:eastAsia="標楷體"/>
        </w:rPr>
        <w:t>行政管理流程簡化效能</w:t>
      </w:r>
      <w:r>
        <w:rPr>
          <w:rFonts w:eastAsia="標楷體"/>
        </w:rPr>
        <w:t>提升，組織溝通流暢。</w:t>
      </w:r>
    </w:p>
    <w:p w14:paraId="34E9D89A" w14:textId="77777777" w:rsidR="00557222" w:rsidRDefault="0056053B">
      <w:pPr>
        <w:numPr>
          <w:ilvl w:val="1"/>
          <w:numId w:val="13"/>
        </w:numPr>
        <w:snapToGrid w:val="0"/>
        <w:spacing w:line="400" w:lineRule="exact"/>
        <w:ind w:hanging="482"/>
        <w:jc w:val="both"/>
      </w:pPr>
      <w:r>
        <w:rPr>
          <w:rFonts w:eastAsia="標楷體"/>
        </w:rPr>
        <w:t>創新課程的設計與發表。</w:t>
      </w:r>
    </w:p>
    <w:p w14:paraId="0A2765B7" w14:textId="77777777" w:rsidR="00557222" w:rsidRDefault="0056053B">
      <w:pPr>
        <w:numPr>
          <w:ilvl w:val="1"/>
          <w:numId w:val="13"/>
        </w:numPr>
        <w:snapToGrid w:val="0"/>
        <w:spacing w:line="400" w:lineRule="exact"/>
        <w:ind w:hanging="482"/>
        <w:jc w:val="both"/>
      </w:pPr>
      <w:r>
        <w:rPr>
          <w:rFonts w:eastAsia="標楷體"/>
        </w:rPr>
        <w:t>教師專業知能提升。</w:t>
      </w:r>
    </w:p>
    <w:p w14:paraId="2475CD53" w14:textId="77777777" w:rsidR="00557222" w:rsidRDefault="0056053B">
      <w:pPr>
        <w:numPr>
          <w:ilvl w:val="1"/>
          <w:numId w:val="13"/>
        </w:numPr>
        <w:snapToGrid w:val="0"/>
        <w:spacing w:line="400" w:lineRule="exact"/>
        <w:ind w:hanging="482"/>
        <w:jc w:val="both"/>
      </w:pPr>
      <w:r>
        <w:rPr>
          <w:rFonts w:eastAsia="標楷體"/>
        </w:rPr>
        <w:t>師生參與競賽或相關活動的成果。</w:t>
      </w:r>
    </w:p>
    <w:p w14:paraId="5652AEF2" w14:textId="77777777" w:rsidR="00557222" w:rsidRDefault="0056053B">
      <w:pPr>
        <w:numPr>
          <w:ilvl w:val="1"/>
          <w:numId w:val="13"/>
        </w:numPr>
        <w:snapToGrid w:val="0"/>
        <w:spacing w:line="400" w:lineRule="exact"/>
        <w:ind w:hanging="482"/>
        <w:jc w:val="both"/>
      </w:pPr>
      <w:r>
        <w:rPr>
          <w:rFonts w:eastAsia="標楷體"/>
        </w:rPr>
        <w:t>校園知識使用效率與推廣成效。</w:t>
      </w:r>
    </w:p>
    <w:p w14:paraId="3D0E6E8A" w14:textId="77777777" w:rsidR="00557222" w:rsidRDefault="0056053B">
      <w:pPr>
        <w:numPr>
          <w:ilvl w:val="1"/>
          <w:numId w:val="13"/>
        </w:numPr>
        <w:snapToGrid w:val="0"/>
        <w:spacing w:line="400" w:lineRule="exact"/>
        <w:ind w:hanging="482"/>
        <w:jc w:val="both"/>
      </w:pPr>
      <w:r>
        <w:rPr>
          <w:rFonts w:eastAsia="標楷體"/>
        </w:rPr>
        <w:t>提升學生學習信心與快樂適性學習指數。</w:t>
      </w:r>
    </w:p>
    <w:p w14:paraId="6DB38696" w14:textId="77777777" w:rsidR="00557222" w:rsidRDefault="0056053B">
      <w:pPr>
        <w:numPr>
          <w:ilvl w:val="1"/>
          <w:numId w:val="13"/>
        </w:numPr>
        <w:snapToGrid w:val="0"/>
        <w:spacing w:line="400" w:lineRule="exact"/>
        <w:ind w:hanging="482"/>
        <w:jc w:val="both"/>
      </w:pPr>
      <w:r>
        <w:rPr>
          <w:rFonts w:eastAsia="標楷體"/>
        </w:rPr>
        <w:t>學校團隊參與社區活動記錄。</w:t>
      </w:r>
    </w:p>
    <w:p w14:paraId="1B3F1C42" w14:textId="77777777" w:rsidR="00557222" w:rsidRDefault="0056053B">
      <w:pPr>
        <w:numPr>
          <w:ilvl w:val="1"/>
          <w:numId w:val="13"/>
        </w:numPr>
        <w:snapToGrid w:val="0"/>
        <w:spacing w:line="400" w:lineRule="exact"/>
        <w:ind w:hanging="482"/>
        <w:jc w:val="both"/>
      </w:pPr>
      <w:r>
        <w:rPr>
          <w:rFonts w:eastAsia="標楷體"/>
        </w:rPr>
        <w:t>家長對學校的支持表現。</w:t>
      </w:r>
    </w:p>
    <w:p w14:paraId="5F2BDBE1" w14:textId="77777777" w:rsidR="00557222" w:rsidRDefault="0056053B">
      <w:pPr>
        <w:numPr>
          <w:ilvl w:val="1"/>
          <w:numId w:val="13"/>
        </w:numPr>
        <w:snapToGrid w:val="0"/>
        <w:spacing w:line="400" w:lineRule="exact"/>
        <w:ind w:hanging="482"/>
        <w:jc w:val="both"/>
      </w:pPr>
      <w:r>
        <w:rPr>
          <w:rFonts w:eastAsia="標楷體"/>
        </w:rPr>
        <w:t>夥伴學校良好互動交流。</w:t>
      </w:r>
    </w:p>
    <w:p w14:paraId="309F20A7"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校園環境對學生學習的效果。</w:t>
      </w:r>
    </w:p>
    <w:p w14:paraId="63B47F4E" w14:textId="77777777" w:rsidR="00557222" w:rsidRDefault="00557222">
      <w:pPr>
        <w:snapToGrid w:val="0"/>
        <w:spacing w:line="400" w:lineRule="exact"/>
        <w:ind w:left="960"/>
        <w:jc w:val="both"/>
        <w:rPr>
          <w:rFonts w:eastAsia="標楷體"/>
          <w:szCs w:val="28"/>
        </w:rPr>
      </w:pPr>
    </w:p>
    <w:p w14:paraId="1E84CEF8" w14:textId="77777777" w:rsidR="00557222" w:rsidRDefault="0056053B">
      <w:pPr>
        <w:numPr>
          <w:ilvl w:val="0"/>
          <w:numId w:val="13"/>
        </w:numPr>
        <w:snapToGrid w:val="0"/>
        <w:spacing w:line="400" w:lineRule="exact"/>
        <w:ind w:hanging="482"/>
        <w:jc w:val="both"/>
        <w:rPr>
          <w:rFonts w:eastAsia="標楷體"/>
          <w:b/>
          <w:sz w:val="28"/>
          <w:szCs w:val="28"/>
        </w:rPr>
      </w:pPr>
      <w:r>
        <w:rPr>
          <w:rFonts w:eastAsia="標楷體"/>
          <w:b/>
          <w:sz w:val="28"/>
          <w:szCs w:val="28"/>
        </w:rPr>
        <w:t>教學創新類：</w:t>
      </w:r>
    </w:p>
    <w:p w14:paraId="6804CEB1" w14:textId="77777777" w:rsidR="00557222" w:rsidRDefault="0056053B">
      <w:pPr>
        <w:numPr>
          <w:ilvl w:val="1"/>
          <w:numId w:val="13"/>
        </w:numPr>
        <w:snapToGrid w:val="0"/>
        <w:spacing w:line="400" w:lineRule="exact"/>
        <w:ind w:hanging="482"/>
        <w:jc w:val="both"/>
      </w:pPr>
      <w:r>
        <w:rPr>
          <w:rFonts w:eastAsia="標楷體"/>
          <w:szCs w:val="28"/>
        </w:rPr>
        <w:t>增進知識運用能力，如記憶、理解、</w:t>
      </w:r>
      <w:r>
        <w:rPr>
          <w:rFonts w:eastAsia="標楷體"/>
        </w:rPr>
        <w:t>活用、辨證知識的能力。</w:t>
      </w:r>
    </w:p>
    <w:p w14:paraId="1B7A4AE6"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增進自我瞭解，養成學生自信心，發展個人潛能。</w:t>
      </w:r>
    </w:p>
    <w:p w14:paraId="3D9810ED"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培養自我超越的素養，勇於挑戰，貫徹目標。</w:t>
      </w:r>
    </w:p>
    <w:p w14:paraId="0DCE36DB"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提升生涯規劃與終身學習能力。</w:t>
      </w:r>
    </w:p>
    <w:p w14:paraId="3B1B3278"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培養欣賞、表現、審美及創作能力，且創作新穎細緻，技能正確熟練。</w:t>
      </w:r>
    </w:p>
    <w:p w14:paraId="1D6C074D"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培養表達、溝通和分享的知能。</w:t>
      </w:r>
    </w:p>
    <w:p w14:paraId="5460E96A"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發展尊重他人、關懷社會的人文素養。</w:t>
      </w:r>
    </w:p>
    <w:p w14:paraId="24E77C8C"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5FA1D60F"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促進文化學習與國際瞭解。</w:t>
      </w:r>
    </w:p>
    <w:p w14:paraId="5E9DD710"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增進規劃、組織與實踐的知能。</w:t>
      </w:r>
    </w:p>
    <w:p w14:paraId="685063F1"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提升運用科技與資訊的能力，如收集、解讀、組織、應用資料的能力，並了解智慧財產觀念。</w:t>
      </w:r>
    </w:p>
    <w:p w14:paraId="6F16FA4D" w14:textId="77777777" w:rsidR="00557222" w:rsidRDefault="0056053B">
      <w:pPr>
        <w:numPr>
          <w:ilvl w:val="1"/>
          <w:numId w:val="13"/>
        </w:numPr>
        <w:snapToGrid w:val="0"/>
        <w:spacing w:line="400" w:lineRule="exact"/>
        <w:ind w:hanging="482"/>
        <w:jc w:val="both"/>
      </w:pPr>
      <w:r>
        <w:rPr>
          <w:rFonts w:eastAsia="標楷體"/>
          <w:szCs w:val="28"/>
        </w:rPr>
        <w:t>激發主動探索和研究的精神，如</w:t>
      </w:r>
      <w:r>
        <w:rPr>
          <w:rFonts w:eastAsia="標楷體"/>
        </w:rPr>
        <w:t>學生發問意願增強、主動精進學業能力。</w:t>
      </w:r>
    </w:p>
    <w:p w14:paraId="5F8D4F70" w14:textId="77777777" w:rsidR="00557222" w:rsidRDefault="0056053B">
      <w:pPr>
        <w:numPr>
          <w:ilvl w:val="1"/>
          <w:numId w:val="13"/>
        </w:numPr>
        <w:snapToGrid w:val="0"/>
        <w:spacing w:line="400" w:lineRule="exact"/>
        <w:ind w:hanging="482"/>
        <w:jc w:val="both"/>
        <w:rPr>
          <w:rFonts w:eastAsia="標楷體"/>
          <w:szCs w:val="28"/>
        </w:rPr>
      </w:pPr>
      <w:r>
        <w:rPr>
          <w:rFonts w:eastAsia="標楷體"/>
          <w:szCs w:val="28"/>
        </w:rPr>
        <w:t>培養獨立思考與創造性思考的能力，結合邏輯分析與聯想性思維。</w:t>
      </w:r>
    </w:p>
    <w:p w14:paraId="4B2D5214" w14:textId="77777777" w:rsidR="00557222" w:rsidRDefault="0056053B">
      <w:pPr>
        <w:numPr>
          <w:ilvl w:val="1"/>
          <w:numId w:val="13"/>
        </w:numPr>
        <w:snapToGrid w:val="0"/>
        <w:spacing w:line="400" w:lineRule="exact"/>
        <w:ind w:hanging="482"/>
        <w:jc w:val="both"/>
      </w:pPr>
      <w:r>
        <w:rPr>
          <w:rFonts w:eastAsia="標楷體"/>
          <w:szCs w:val="28"/>
        </w:rPr>
        <w:t>培養解決問題的能力，能夠發現問題、找</w:t>
      </w:r>
      <w:r>
        <w:rPr>
          <w:rFonts w:eastAsia="標楷體"/>
          <w:color w:val="000000"/>
          <w:szCs w:val="28"/>
        </w:rPr>
        <w:t>出關鍵、建立假設、評估與驗</w:t>
      </w:r>
      <w:r>
        <w:rPr>
          <w:rFonts w:eastAsia="標楷體"/>
          <w:color w:val="000000"/>
          <w:szCs w:val="28"/>
        </w:rPr>
        <w:t>證。</w:t>
      </w:r>
    </w:p>
    <w:p w14:paraId="24B2B3AA" w14:textId="77777777" w:rsidR="00557222" w:rsidRDefault="00557222">
      <w:pPr>
        <w:pageBreakBefore/>
        <w:widowControl/>
        <w:rPr>
          <w:rFonts w:eastAsia="標楷體"/>
          <w:color w:val="000000"/>
          <w:szCs w:val="28"/>
        </w:rPr>
      </w:pPr>
    </w:p>
    <w:p w14:paraId="76A357E5" w14:textId="77777777" w:rsidR="00557222" w:rsidRDefault="0056053B">
      <w:pPr>
        <w:widowControl/>
      </w:pPr>
      <w:r>
        <w:rPr>
          <w:rFonts w:eastAsia="標楷體"/>
          <w:szCs w:val="24"/>
        </w:rPr>
        <w:t>附件七</w:t>
      </w:r>
    </w:p>
    <w:p w14:paraId="736FF5E8" w14:textId="77777777" w:rsidR="00557222" w:rsidRDefault="0056053B">
      <w:pPr>
        <w:spacing w:after="120" w:line="460" w:lineRule="exact"/>
        <w:jc w:val="center"/>
        <w:rPr>
          <w:rFonts w:eastAsia="標楷體"/>
          <w:b/>
          <w:bCs/>
          <w:sz w:val="40"/>
          <w:szCs w:val="40"/>
        </w:rPr>
      </w:pPr>
      <w:r>
        <w:rPr>
          <w:rFonts w:eastAsia="標楷體"/>
          <w:b/>
          <w:bCs/>
          <w:sz w:val="40"/>
          <w:szCs w:val="40"/>
        </w:rPr>
        <w:t>各獎項商品禮券分配一覽表</w:t>
      </w:r>
    </w:p>
    <w:p w14:paraId="2939C017" w14:textId="77777777" w:rsidR="00557222" w:rsidRDefault="00557222">
      <w:pPr>
        <w:spacing w:after="120" w:line="460" w:lineRule="exact"/>
        <w:jc w:val="center"/>
        <w:rPr>
          <w:rFonts w:eastAsia="標楷體"/>
          <w:b/>
          <w:bCs/>
          <w:sz w:val="40"/>
          <w:szCs w:val="40"/>
        </w:rPr>
      </w:pPr>
    </w:p>
    <w:p w14:paraId="278B011B" w14:textId="77777777" w:rsidR="00557222" w:rsidRDefault="0056053B">
      <w:pPr>
        <w:numPr>
          <w:ilvl w:val="0"/>
          <w:numId w:val="14"/>
        </w:numPr>
        <w:spacing w:before="120" w:line="460" w:lineRule="exact"/>
        <w:rPr>
          <w:rFonts w:eastAsia="標楷體"/>
          <w:b/>
          <w:bCs/>
          <w:sz w:val="28"/>
        </w:rPr>
      </w:pPr>
      <w:r>
        <w:rPr>
          <w:rFonts w:eastAsia="標楷體"/>
          <w:b/>
          <w:bCs/>
          <w:sz w:val="28"/>
        </w:rPr>
        <w:t>標竿獎：</w:t>
      </w:r>
      <w:r>
        <w:rPr>
          <w:rFonts w:eastAsia="標楷體"/>
          <w:b/>
          <w:bCs/>
          <w:sz w:val="28"/>
        </w:rPr>
        <w:t>20,000</w:t>
      </w:r>
      <w:r>
        <w:rPr>
          <w:rFonts w:eastAsia="標楷體"/>
          <w:b/>
          <w:bCs/>
          <w:sz w:val="28"/>
        </w:rPr>
        <w:t>元</w:t>
      </w:r>
    </w:p>
    <w:tbl>
      <w:tblPr>
        <w:tblW w:w="8808" w:type="dxa"/>
        <w:jc w:val="center"/>
        <w:tblCellMar>
          <w:left w:w="10" w:type="dxa"/>
          <w:right w:w="10" w:type="dxa"/>
        </w:tblCellMar>
        <w:tblLook w:val="0000" w:firstRow="0" w:lastRow="0" w:firstColumn="0" w:lastColumn="0" w:noHBand="0" w:noVBand="0"/>
      </w:tblPr>
      <w:tblGrid>
        <w:gridCol w:w="680"/>
        <w:gridCol w:w="1016"/>
        <w:gridCol w:w="1016"/>
        <w:gridCol w:w="1016"/>
        <w:gridCol w:w="1016"/>
        <w:gridCol w:w="1016"/>
        <w:gridCol w:w="1016"/>
        <w:gridCol w:w="1016"/>
        <w:gridCol w:w="1016"/>
      </w:tblGrid>
      <w:tr w:rsidR="00557222" w14:paraId="3A832A91" w14:textId="77777777">
        <w:tblPrEx>
          <w:tblCellMar>
            <w:top w:w="0" w:type="dxa"/>
            <w:bottom w:w="0" w:type="dxa"/>
          </w:tblCellMar>
        </w:tblPrEx>
        <w:trPr>
          <w:trHeight w:val="226"/>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1AB63EFB" w14:textId="77777777" w:rsidR="00557222" w:rsidRDefault="0056053B">
            <w:pPr>
              <w:widowControl/>
              <w:snapToGrid w:val="0"/>
              <w:jc w:val="center"/>
              <w:rPr>
                <w:rFonts w:ascii="標楷體" w:eastAsia="標楷體" w:hAnsi="標楷體" w:cs="新細明體"/>
                <w:b/>
                <w:bCs/>
                <w:kern w:val="0"/>
                <w:szCs w:val="26"/>
              </w:rPr>
            </w:pPr>
            <w:r>
              <w:rPr>
                <w:rFonts w:ascii="標楷體" w:eastAsia="標楷體" w:hAnsi="標楷體" w:cs="新細明體"/>
                <w:b/>
                <w:bCs/>
                <w:kern w:val="0"/>
                <w:szCs w:val="26"/>
              </w:rPr>
              <w:t>參賽</w:t>
            </w:r>
            <w:r>
              <w:rPr>
                <w:rFonts w:ascii="標楷體" w:eastAsia="標楷體" w:hAnsi="標楷體" w:cs="新細明體"/>
                <w:b/>
                <w:bCs/>
                <w:kern w:val="0"/>
                <w:szCs w:val="26"/>
              </w:rPr>
              <w:br/>
            </w:r>
            <w:r>
              <w:rPr>
                <w:rFonts w:ascii="標楷體" w:eastAsia="標楷體" w:hAnsi="標楷體" w:cs="新細明體"/>
                <w:b/>
                <w:bCs/>
                <w:kern w:val="0"/>
                <w:szCs w:val="26"/>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14:paraId="5C9AD250" w14:textId="77777777" w:rsidR="00557222" w:rsidRDefault="0056053B">
            <w:pPr>
              <w:widowControl/>
              <w:snapToGrid w:val="0"/>
              <w:jc w:val="center"/>
            </w:pPr>
            <w:r>
              <w:rPr>
                <w:rFonts w:ascii="標楷體" w:eastAsia="標楷體" w:hAnsi="標楷體" w:cs="新細明體"/>
                <w:b/>
                <w:bCs/>
                <w:kern w:val="0"/>
                <w:szCs w:val="28"/>
              </w:rPr>
              <w:t>領取</w:t>
            </w:r>
            <w:r>
              <w:rPr>
                <w:rFonts w:ascii="標楷體" w:eastAsia="標楷體" w:hAnsi="標楷體" w:cs="新細明體"/>
                <w:b/>
                <w:kern w:val="0"/>
                <w:szCs w:val="26"/>
              </w:rPr>
              <w:t>商品禮券之</w:t>
            </w:r>
            <w:r>
              <w:rPr>
                <w:rFonts w:ascii="標楷體" w:eastAsia="標楷體" w:hAnsi="標楷體" w:cs="新細明體"/>
                <w:b/>
                <w:bCs/>
                <w:kern w:val="0"/>
                <w:szCs w:val="28"/>
              </w:rPr>
              <w:t>金額</w:t>
            </w:r>
          </w:p>
        </w:tc>
      </w:tr>
      <w:tr w:rsidR="00557222" w14:paraId="3FAEE860" w14:textId="77777777">
        <w:tblPrEx>
          <w:tblCellMar>
            <w:top w:w="0" w:type="dxa"/>
            <w:bottom w:w="0" w:type="dxa"/>
          </w:tblCellMar>
        </w:tblPrEx>
        <w:trPr>
          <w:trHeight w:val="278"/>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5504DEE8" w14:textId="77777777" w:rsidR="00557222" w:rsidRDefault="00557222">
            <w:pPr>
              <w:widowControl/>
              <w:snapToGrid w:val="0"/>
              <w:rPr>
                <w:rFonts w:ascii="標楷體" w:eastAsia="標楷體" w:hAnsi="標楷體" w:cs="新細明體"/>
                <w:b/>
                <w:bCs/>
                <w:kern w:val="0"/>
                <w:szCs w:val="26"/>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36E84924"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084AC246"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370BA2E4"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5474C5CA"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1ED4C2BB"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33F4C6F"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0E6429A0"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14:paraId="339D96CC" w14:textId="77777777" w:rsidR="00557222" w:rsidRDefault="0056053B">
            <w:pPr>
              <w:widowControl/>
              <w:snapToGrid w:val="0"/>
              <w:jc w:val="center"/>
              <w:rPr>
                <w:rFonts w:ascii="標楷體" w:eastAsia="標楷體" w:hAnsi="標楷體" w:cs="新細明體"/>
                <w:kern w:val="0"/>
                <w:szCs w:val="26"/>
              </w:rPr>
            </w:pPr>
            <w:r>
              <w:rPr>
                <w:rFonts w:ascii="標楷體" w:eastAsia="標楷體" w:hAnsi="標楷體" w:cs="新細明體"/>
                <w:kern w:val="0"/>
                <w:szCs w:val="26"/>
              </w:rPr>
              <w:t>第八作者</w:t>
            </w:r>
          </w:p>
        </w:tc>
      </w:tr>
      <w:tr w:rsidR="00557222" w14:paraId="702572BE" w14:textId="77777777">
        <w:tblPrEx>
          <w:tblCellMar>
            <w:top w:w="0" w:type="dxa"/>
            <w:bottom w:w="0" w:type="dxa"/>
          </w:tblCellMar>
        </w:tblPrEx>
        <w:trPr>
          <w:trHeight w:val="39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1583AB"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68F3F7"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641117"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F06855"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DF81F0"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888DCF"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B50BD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937E6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5264628C"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58314175"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AFD3B7"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F59F48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06280C"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3B21C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8B01AB"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CBD01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F9F8EF"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CFE415"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5D6DCBD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2762A912"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A8FD3E"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082844"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FD6C2D"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2BF26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6,600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FE72FD"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8E487F"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802241"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AEE3AB"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1D60D89C"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0B130CCC"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FCED8F"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324E8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FA969C"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70C02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887E1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595394"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E822D7"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8D764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15FFA2BE"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68CBC0AA"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DEA34E"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2BE631"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2AAD35"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43A811"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93578A"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9207EB"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46CAD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BDF84EC"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48FB392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43BF5211"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AB2880"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3DA22D"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834C92"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1D6E09"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12FF7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2DEB0C0"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2F9BA6"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7330B4"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1B205DE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1F58BAB8" w14:textId="77777777">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BC2647"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152BF0"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5436E3B"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E8915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1BBFFF"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A15EDE"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C1648F"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53B89CE"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2,800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3822851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 xml:space="preserve">　</w:t>
            </w:r>
          </w:p>
        </w:tc>
      </w:tr>
      <w:tr w:rsidR="00557222" w14:paraId="326D6504" w14:textId="77777777">
        <w:tblPrEx>
          <w:tblCellMar>
            <w:top w:w="0" w:type="dxa"/>
            <w:bottom w:w="0" w:type="dxa"/>
          </w:tblCellMar>
        </w:tblPrEx>
        <w:trPr>
          <w:trHeight w:val="39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29FFE5E2" w14:textId="77777777" w:rsidR="00557222" w:rsidRDefault="0056053B">
            <w:pPr>
              <w:widowControl/>
              <w:snapToGrid w:val="0"/>
              <w:jc w:val="center"/>
              <w:rPr>
                <w:rFonts w:ascii="Arial Unicode MS" w:eastAsia="Arial Unicode MS" w:hAnsi="Arial Unicode MS" w:cs="Arial Unicode MS"/>
                <w:b/>
                <w:bCs/>
                <w:kern w:val="0"/>
                <w:szCs w:val="26"/>
              </w:rPr>
            </w:pPr>
            <w:r>
              <w:rPr>
                <w:rFonts w:ascii="Arial Unicode MS" w:eastAsia="Arial Unicode MS" w:hAnsi="Arial Unicode MS" w:cs="Arial Unicode MS"/>
                <w:b/>
                <w:bCs/>
                <w:kern w:val="0"/>
                <w:szCs w:val="26"/>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5922DC0D"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2960CD7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01B739E8"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6D352D6E"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2C1CBEFD"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65D7BB36"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2035F583"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511875D6" w14:textId="77777777" w:rsidR="00557222" w:rsidRDefault="0056053B">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kern w:val="0"/>
                <w:szCs w:val="26"/>
              </w:rPr>
              <w:t>2,500</w:t>
            </w:r>
          </w:p>
        </w:tc>
      </w:tr>
    </w:tbl>
    <w:p w14:paraId="29C90EDD" w14:textId="77777777" w:rsidR="00557222" w:rsidRDefault="00557222">
      <w:pPr>
        <w:spacing w:before="120" w:line="460" w:lineRule="exact"/>
        <w:ind w:left="480"/>
        <w:rPr>
          <w:rFonts w:eastAsia="標楷體"/>
          <w:b/>
          <w:bCs/>
          <w:sz w:val="28"/>
        </w:rPr>
      </w:pPr>
    </w:p>
    <w:p w14:paraId="214C07E8" w14:textId="77777777" w:rsidR="00557222" w:rsidRDefault="00557222">
      <w:pPr>
        <w:spacing w:before="120" w:line="460" w:lineRule="exact"/>
        <w:ind w:left="480"/>
        <w:rPr>
          <w:rFonts w:eastAsia="標楷體"/>
          <w:b/>
          <w:bCs/>
          <w:sz w:val="28"/>
        </w:rPr>
      </w:pPr>
    </w:p>
    <w:p w14:paraId="7CD81E07" w14:textId="77777777" w:rsidR="00557222" w:rsidRDefault="0056053B">
      <w:pPr>
        <w:numPr>
          <w:ilvl w:val="0"/>
          <w:numId w:val="14"/>
        </w:numPr>
        <w:spacing w:before="120" w:line="460" w:lineRule="exact"/>
        <w:rPr>
          <w:rFonts w:eastAsia="標楷體"/>
          <w:b/>
          <w:bCs/>
          <w:sz w:val="28"/>
        </w:rPr>
      </w:pPr>
      <w:r>
        <w:rPr>
          <w:rFonts w:eastAsia="標楷體"/>
          <w:b/>
          <w:bCs/>
          <w:sz w:val="28"/>
        </w:rPr>
        <w:t>特優獎：</w:t>
      </w:r>
      <w:r>
        <w:rPr>
          <w:rFonts w:eastAsia="標楷體"/>
          <w:b/>
          <w:bCs/>
          <w:sz w:val="28"/>
        </w:rPr>
        <w:t>8,000</w:t>
      </w:r>
      <w:r>
        <w:rPr>
          <w:rFonts w:eastAsia="標楷體"/>
          <w:b/>
          <w:bCs/>
          <w:sz w:val="28"/>
        </w:rPr>
        <w:t>元</w:t>
      </w:r>
    </w:p>
    <w:tbl>
      <w:tblPr>
        <w:tblW w:w="8808" w:type="dxa"/>
        <w:jc w:val="center"/>
        <w:tblCellMar>
          <w:left w:w="10" w:type="dxa"/>
          <w:right w:w="10" w:type="dxa"/>
        </w:tblCellMar>
        <w:tblLook w:val="0000" w:firstRow="0" w:lastRow="0" w:firstColumn="0" w:lastColumn="0" w:noHBand="0" w:noVBand="0"/>
      </w:tblPr>
      <w:tblGrid>
        <w:gridCol w:w="680"/>
        <w:gridCol w:w="1016"/>
        <w:gridCol w:w="1016"/>
        <w:gridCol w:w="1016"/>
        <w:gridCol w:w="1016"/>
        <w:gridCol w:w="1016"/>
        <w:gridCol w:w="1016"/>
        <w:gridCol w:w="1016"/>
        <w:gridCol w:w="1016"/>
      </w:tblGrid>
      <w:tr w:rsidR="00557222" w14:paraId="16FAA2F1" w14:textId="77777777">
        <w:tblPrEx>
          <w:tblCellMar>
            <w:top w:w="0" w:type="dxa"/>
            <w:bottom w:w="0" w:type="dxa"/>
          </w:tblCellMar>
        </w:tblPrEx>
        <w:trPr>
          <w:trHeight w:val="330"/>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0A04EF14" w14:textId="77777777" w:rsidR="00557222" w:rsidRDefault="0056053B">
            <w:pPr>
              <w:widowControl/>
              <w:snapToGrid w:val="0"/>
              <w:jc w:val="center"/>
              <w:rPr>
                <w:rFonts w:ascii="標楷體" w:eastAsia="標楷體" w:hAnsi="標楷體" w:cs="新細明體"/>
                <w:b/>
                <w:bCs/>
                <w:kern w:val="0"/>
                <w:szCs w:val="24"/>
              </w:rPr>
            </w:pPr>
            <w:r>
              <w:rPr>
                <w:rFonts w:ascii="標楷體" w:eastAsia="標楷體" w:hAnsi="標楷體" w:cs="新細明體"/>
                <w:b/>
                <w:bCs/>
                <w:kern w:val="0"/>
                <w:szCs w:val="24"/>
              </w:rPr>
              <w:t>參賽</w:t>
            </w:r>
            <w:r>
              <w:rPr>
                <w:rFonts w:ascii="標楷體" w:eastAsia="標楷體" w:hAnsi="標楷體" w:cs="新細明體"/>
                <w:b/>
                <w:bCs/>
                <w:kern w:val="0"/>
                <w:szCs w:val="24"/>
              </w:rPr>
              <w:br/>
            </w:r>
            <w:r>
              <w:rPr>
                <w:rFonts w:ascii="標楷體" w:eastAsia="標楷體" w:hAnsi="標楷體" w:cs="新細明體"/>
                <w:b/>
                <w:bCs/>
                <w:kern w:val="0"/>
                <w:szCs w:val="24"/>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14:paraId="7A54818B" w14:textId="77777777" w:rsidR="00557222" w:rsidRDefault="0056053B">
            <w:pPr>
              <w:widowControl/>
              <w:snapToGrid w:val="0"/>
              <w:jc w:val="center"/>
            </w:pPr>
            <w:r>
              <w:rPr>
                <w:rFonts w:ascii="標楷體" w:eastAsia="標楷體" w:hAnsi="標楷體" w:cs="新細明體"/>
                <w:b/>
                <w:bCs/>
                <w:kern w:val="0"/>
                <w:szCs w:val="24"/>
              </w:rPr>
              <w:t>領取</w:t>
            </w:r>
            <w:r>
              <w:rPr>
                <w:rFonts w:ascii="標楷體" w:eastAsia="標楷體" w:hAnsi="標楷體" w:cs="新細明體"/>
                <w:b/>
                <w:kern w:val="0"/>
                <w:szCs w:val="26"/>
              </w:rPr>
              <w:t>商品禮券之</w:t>
            </w:r>
            <w:r>
              <w:rPr>
                <w:rFonts w:ascii="標楷體" w:eastAsia="標楷體" w:hAnsi="標楷體" w:cs="新細明體"/>
                <w:b/>
                <w:bCs/>
                <w:kern w:val="0"/>
                <w:szCs w:val="24"/>
              </w:rPr>
              <w:t>金額</w:t>
            </w:r>
          </w:p>
        </w:tc>
      </w:tr>
      <w:tr w:rsidR="00557222" w14:paraId="549F30FF" w14:textId="77777777">
        <w:tblPrEx>
          <w:tblCellMar>
            <w:top w:w="0" w:type="dxa"/>
            <w:bottom w:w="0" w:type="dxa"/>
          </w:tblCellMar>
        </w:tblPrEx>
        <w:trPr>
          <w:trHeight w:val="220"/>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2849AB54" w14:textId="77777777" w:rsidR="00557222" w:rsidRDefault="00557222">
            <w:pPr>
              <w:widowControl/>
              <w:snapToGrid w:val="0"/>
              <w:rPr>
                <w:rFonts w:ascii="標楷體" w:eastAsia="標楷體" w:hAnsi="標楷體" w:cs="新細明體"/>
                <w:b/>
                <w:bCs/>
                <w:kern w:val="0"/>
                <w:szCs w:val="24"/>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2D3E7CB3"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5142A7EF"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05314B8D"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4F2C1DE3"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6A837A1C"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50F06C8C"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14:paraId="328111AC"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14:paraId="1C8FD305" w14:textId="77777777" w:rsidR="00557222" w:rsidRDefault="0056053B">
            <w:pPr>
              <w:widowControl/>
              <w:snapToGrid w:val="0"/>
              <w:jc w:val="center"/>
              <w:rPr>
                <w:rFonts w:ascii="標楷體" w:eastAsia="標楷體" w:hAnsi="標楷體" w:cs="新細明體"/>
                <w:kern w:val="0"/>
                <w:szCs w:val="24"/>
              </w:rPr>
            </w:pPr>
            <w:r>
              <w:rPr>
                <w:rFonts w:ascii="標楷體" w:eastAsia="標楷體" w:hAnsi="標楷體" w:cs="新細明體"/>
                <w:kern w:val="0"/>
                <w:szCs w:val="24"/>
              </w:rPr>
              <w:t>第八作者</w:t>
            </w:r>
          </w:p>
        </w:tc>
      </w:tr>
      <w:tr w:rsidR="00557222" w14:paraId="37289D89" w14:textId="77777777">
        <w:tblPrEx>
          <w:tblCellMar>
            <w:top w:w="0" w:type="dxa"/>
            <w:bottom w:w="0" w:type="dxa"/>
          </w:tblCellMar>
        </w:tblPrEx>
        <w:trPr>
          <w:trHeight w:val="36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A2779BB"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75E5A1"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8,000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F74480"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0BDBBD"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F99117"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3FF85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28264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50925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50AB758"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09B4266D"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306045"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EA0631"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FC587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D9F4AA"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8C0349"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F66E627"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984FD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3AE31D"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5278F5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2D7A419C"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32E143"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F8B3F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1DB2ED"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65E28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B0F466"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9C90D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6E8E1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4E8C8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367123E1"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3CE835F9"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33D377"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44553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8723A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6EDE36"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4F87B8"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16905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ABFBB4"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E3CE4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86E5CBA"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747B26AF"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6B5950"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4E335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13A1CA"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32836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E8932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6360D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3861D99"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2A5119"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1175EFB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45E05259"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87FF89"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62FD4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9AF30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69CE12"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137EC7"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F363E6"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4C2C99"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57AC59"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3D7B7FBD"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35495FDC" w14:textId="77777777">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C3EE42"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983037"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7EB0CD"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51AE5F"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9B3CC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770545"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11E848"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08DF2E"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1,100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14:paraId="7066DD6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 xml:space="preserve">　</w:t>
            </w:r>
          </w:p>
        </w:tc>
      </w:tr>
      <w:tr w:rsidR="00557222" w14:paraId="54D76E62" w14:textId="77777777">
        <w:tblPrEx>
          <w:tblCellMar>
            <w:top w:w="0" w:type="dxa"/>
            <w:bottom w:w="0" w:type="dxa"/>
          </w:tblCellMar>
        </w:tblPrEx>
        <w:trPr>
          <w:trHeight w:val="36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5AEF5CDA" w14:textId="77777777" w:rsidR="00557222" w:rsidRDefault="0056053B">
            <w:pPr>
              <w:widowControl/>
              <w:snapToGrid w:val="0"/>
              <w:jc w:val="center"/>
              <w:rPr>
                <w:rFonts w:ascii="Arial Unicode MS" w:eastAsia="Arial Unicode MS" w:hAnsi="Arial Unicode MS" w:cs="Arial Unicode MS"/>
                <w:b/>
                <w:bCs/>
                <w:kern w:val="0"/>
                <w:szCs w:val="24"/>
              </w:rPr>
            </w:pPr>
            <w:r>
              <w:rPr>
                <w:rFonts w:ascii="Arial Unicode MS" w:eastAsia="Arial Unicode MS" w:hAnsi="Arial Unicode MS" w:cs="Arial Unicode MS"/>
                <w:b/>
                <w:bCs/>
                <w:kern w:val="0"/>
                <w:szCs w:val="24"/>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2BCA008C"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7F83BD2B"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7BFD114E"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368DD2C0"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79DADB80"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5C23AFD7"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601DAC23"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14:paraId="6D619D2B" w14:textId="77777777" w:rsidR="00557222" w:rsidRDefault="0056053B">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kern w:val="0"/>
                <w:szCs w:val="24"/>
              </w:rPr>
              <w:t>1,000</w:t>
            </w:r>
          </w:p>
        </w:tc>
      </w:tr>
    </w:tbl>
    <w:p w14:paraId="67B297DD" w14:textId="77777777" w:rsidR="00557222" w:rsidRDefault="00557222">
      <w:pPr>
        <w:snapToGrid w:val="0"/>
        <w:ind w:left="482"/>
        <w:rPr>
          <w:rFonts w:eastAsia="標楷體"/>
          <w:b/>
          <w:bCs/>
          <w:sz w:val="2"/>
          <w:szCs w:val="2"/>
        </w:rPr>
      </w:pPr>
    </w:p>
    <w:p w14:paraId="4978F990" w14:textId="77777777" w:rsidR="00557222" w:rsidRDefault="00557222">
      <w:pPr>
        <w:snapToGrid w:val="0"/>
        <w:spacing w:line="400" w:lineRule="exact"/>
        <w:ind w:left="960"/>
        <w:jc w:val="both"/>
        <w:rPr>
          <w:rFonts w:eastAsia="標楷體"/>
          <w:color w:val="000000"/>
          <w:szCs w:val="28"/>
        </w:rPr>
        <w:sectPr w:rsidR="00557222">
          <w:footerReference w:type="default" r:id="rId15"/>
          <w:pgSz w:w="11907" w:h="16840"/>
          <w:pgMar w:top="851" w:right="397" w:bottom="442" w:left="567" w:header="720" w:footer="720" w:gutter="0"/>
          <w:cols w:space="720"/>
        </w:sectPr>
      </w:pPr>
    </w:p>
    <w:p w14:paraId="410AE1F4" w14:textId="77777777" w:rsidR="00557222" w:rsidRDefault="0056053B">
      <w:pPr>
        <w:spacing w:line="460" w:lineRule="exact"/>
        <w:ind w:left="708"/>
      </w:pPr>
      <w:r>
        <w:rPr>
          <w:rFonts w:eastAsia="標楷體"/>
          <w:szCs w:val="24"/>
        </w:rPr>
        <w:lastRenderedPageBreak/>
        <w:t>附件八</w:t>
      </w:r>
      <w:r>
        <w:rPr>
          <w:rFonts w:eastAsia="標楷體"/>
          <w:szCs w:val="24"/>
        </w:rPr>
        <w:t>-</w:t>
      </w:r>
      <w:r>
        <w:rPr>
          <w:rFonts w:eastAsia="標楷體"/>
          <w:szCs w:val="24"/>
        </w:rPr>
        <w:t>決審寄件用信封封面</w:t>
      </w:r>
    </w:p>
    <w:p w14:paraId="598B22E8" w14:textId="77777777" w:rsidR="00557222" w:rsidRDefault="0056053B">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方案編碼：</w:t>
      </w:r>
    </w:p>
    <w:p w14:paraId="49C7133E" w14:textId="77777777" w:rsidR="00557222" w:rsidRDefault="0056053B">
      <w:pPr>
        <w:spacing w:before="120" w:line="460" w:lineRule="exact"/>
        <w:ind w:left="1270" w:hanging="320"/>
        <w:rPr>
          <w:rFonts w:ascii="標楷體" w:eastAsia="標楷體" w:hAnsi="標楷體"/>
          <w:b/>
          <w:sz w:val="32"/>
          <w:szCs w:val="32"/>
        </w:rPr>
      </w:pPr>
      <w:r>
        <w:rPr>
          <w:rFonts w:ascii="標楷體" w:eastAsia="標楷體" w:hAnsi="標楷體"/>
          <w:b/>
          <w:sz w:val="32"/>
          <w:szCs w:val="32"/>
        </w:rPr>
        <w:t>方案名稱：</w:t>
      </w:r>
    </w:p>
    <w:p w14:paraId="753A201D" w14:textId="77777777" w:rsidR="00557222" w:rsidRDefault="0056053B">
      <w:pPr>
        <w:spacing w:before="120" w:line="460" w:lineRule="exact"/>
        <w:ind w:left="1270" w:hanging="320"/>
        <w:rPr>
          <w:rFonts w:ascii="標楷體" w:eastAsia="標楷體" w:hAnsi="標楷體"/>
          <w:b/>
          <w:sz w:val="32"/>
          <w:szCs w:val="32"/>
        </w:rPr>
      </w:pPr>
      <w:r>
        <w:rPr>
          <w:rFonts w:ascii="標楷體" w:eastAsia="標楷體" w:hAnsi="標楷體"/>
          <w:b/>
          <w:sz w:val="32"/>
          <w:szCs w:val="32"/>
        </w:rPr>
        <w:t>寄件人：</w:t>
      </w:r>
    </w:p>
    <w:p w14:paraId="51EEFCA2" w14:textId="77777777" w:rsidR="00557222" w:rsidRDefault="0056053B">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地址：</w:t>
      </w:r>
      <w:r>
        <w:rPr>
          <w:rFonts w:ascii="標楷體" w:eastAsia="標楷體" w:hAnsi="標楷體"/>
          <w:b/>
          <w:sz w:val="32"/>
          <w:szCs w:val="32"/>
        </w:rPr>
        <w:t>□□□□□□</w:t>
      </w:r>
    </w:p>
    <w:p w14:paraId="585EB5AE" w14:textId="77777777" w:rsidR="00557222" w:rsidRDefault="0056053B">
      <w:pPr>
        <w:spacing w:before="120" w:line="460" w:lineRule="exact"/>
        <w:ind w:left="1270" w:hanging="320"/>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電話：</w:t>
      </w:r>
      <w:r>
        <w:rPr>
          <w:rFonts w:ascii="標楷體" w:eastAsia="標楷體" w:hAnsi="標楷體"/>
          <w:b/>
          <w:sz w:val="32"/>
          <w:szCs w:val="32"/>
        </w:rPr>
        <w:t xml:space="preserve"> </w:t>
      </w:r>
    </w:p>
    <w:p w14:paraId="446CC474" w14:textId="77777777" w:rsidR="00557222" w:rsidRDefault="0056053B">
      <w:pPr>
        <w:spacing w:line="500" w:lineRule="exact"/>
        <w:ind w:firstLine="2694"/>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收件人：</w:t>
      </w:r>
      <w:r>
        <w:rPr>
          <w:rFonts w:ascii="標楷體" w:eastAsia="標楷體" w:hAnsi="標楷體"/>
          <w:b/>
          <w:sz w:val="32"/>
          <w:szCs w:val="32"/>
        </w:rPr>
        <w:t>100234</w:t>
      </w:r>
      <w:r>
        <w:rPr>
          <w:rFonts w:ascii="標楷體" w:eastAsia="標楷體" w:hAnsi="標楷體"/>
          <w:b/>
          <w:sz w:val="32"/>
          <w:szCs w:val="32"/>
        </w:rPr>
        <w:t>臺北市愛國西路</w:t>
      </w:r>
      <w:r>
        <w:rPr>
          <w:rFonts w:ascii="標楷體" w:eastAsia="標楷體" w:hAnsi="標楷體"/>
          <w:b/>
          <w:sz w:val="32"/>
          <w:szCs w:val="32"/>
        </w:rPr>
        <w:t>1</w:t>
      </w:r>
      <w:r>
        <w:rPr>
          <w:rFonts w:ascii="標楷體" w:eastAsia="標楷體" w:hAnsi="標楷體"/>
          <w:b/>
          <w:sz w:val="32"/>
          <w:szCs w:val="32"/>
        </w:rPr>
        <w:t>號</w:t>
      </w:r>
    </w:p>
    <w:p w14:paraId="1BB973BB" w14:textId="77777777" w:rsidR="00557222" w:rsidRDefault="0056053B">
      <w:pPr>
        <w:spacing w:line="500" w:lineRule="exact"/>
      </w:pPr>
      <w:r>
        <w:rPr>
          <w:rFonts w:eastAsia="標楷體"/>
          <w:b/>
          <w:sz w:val="36"/>
          <w:szCs w:val="36"/>
        </w:rPr>
        <w:t xml:space="preserve">                        </w:t>
      </w:r>
      <w:r>
        <w:rPr>
          <w:rFonts w:eastAsia="標楷體"/>
          <w:b/>
          <w:sz w:val="36"/>
          <w:szCs w:val="36"/>
        </w:rPr>
        <w:t>臺北市立大學</w:t>
      </w:r>
      <w:r>
        <w:rPr>
          <w:rFonts w:eastAsia="標楷體"/>
          <w:b/>
          <w:sz w:val="36"/>
          <w:szCs w:val="36"/>
        </w:rPr>
        <w:t xml:space="preserve"> </w:t>
      </w:r>
      <w:r>
        <w:rPr>
          <w:rFonts w:eastAsia="標楷體"/>
          <w:b/>
          <w:sz w:val="36"/>
          <w:szCs w:val="36"/>
        </w:rPr>
        <w:t>進修推廣處</w:t>
      </w:r>
    </w:p>
    <w:tbl>
      <w:tblPr>
        <w:tblW w:w="7025" w:type="dxa"/>
        <w:tblCellMar>
          <w:left w:w="10" w:type="dxa"/>
          <w:right w:w="10" w:type="dxa"/>
        </w:tblCellMar>
        <w:tblLook w:val="0000" w:firstRow="0" w:lastRow="0" w:firstColumn="0" w:lastColumn="0" w:noHBand="0" w:noVBand="0"/>
      </w:tblPr>
      <w:tblGrid>
        <w:gridCol w:w="4210"/>
        <w:gridCol w:w="617"/>
        <w:gridCol w:w="2198"/>
      </w:tblGrid>
      <w:tr w:rsidR="00557222" w14:paraId="2F10C837"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97B64" w14:textId="77777777" w:rsidR="00557222" w:rsidRDefault="0056053B">
            <w:pPr>
              <w:snapToGrid w:val="0"/>
              <w:jc w:val="center"/>
              <w:rPr>
                <w:rFonts w:ascii="標楷體" w:eastAsia="標楷體" w:hAnsi="標楷體"/>
                <w:b/>
                <w:sz w:val="28"/>
              </w:rPr>
            </w:pPr>
            <w:r>
              <w:rPr>
                <w:rFonts w:ascii="標楷體" w:eastAsia="標楷體" w:hAnsi="標楷體"/>
                <w:b/>
                <w:sz w:val="28"/>
              </w:rPr>
              <w:t>繳交資料內容</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F767A" w14:textId="77777777" w:rsidR="00557222" w:rsidRDefault="0056053B">
            <w:pPr>
              <w:snapToGrid w:val="0"/>
              <w:rPr>
                <w:rFonts w:ascii="標楷體" w:eastAsia="標楷體" w:hAnsi="標楷體"/>
                <w:b/>
                <w:sz w:val="28"/>
              </w:rPr>
            </w:pPr>
            <w:r>
              <w:rPr>
                <w:rFonts w:ascii="標楷體" w:eastAsia="標楷體" w:hAnsi="標楷體"/>
                <w:b/>
                <w:sz w:val="28"/>
              </w:rPr>
              <w:t>數量</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12DA3" w14:textId="77777777" w:rsidR="00557222" w:rsidRDefault="0056053B">
            <w:pPr>
              <w:snapToGrid w:val="0"/>
              <w:rPr>
                <w:rFonts w:ascii="標楷體" w:eastAsia="標楷體" w:hAnsi="標楷體"/>
                <w:b/>
                <w:sz w:val="28"/>
              </w:rPr>
            </w:pPr>
            <w:r>
              <w:rPr>
                <w:rFonts w:ascii="標楷體" w:eastAsia="標楷體" w:hAnsi="標楷體"/>
                <w:b/>
                <w:sz w:val="28"/>
              </w:rPr>
              <w:t>放置妥善請打</w:t>
            </w:r>
            <w:r>
              <w:rPr>
                <w:rFonts w:ascii="標楷體" w:eastAsia="標楷體" w:hAnsi="標楷體"/>
                <w:b/>
                <w:sz w:val="28"/>
              </w:rPr>
              <w:t>ˇ</w:t>
            </w:r>
          </w:p>
        </w:tc>
      </w:tr>
      <w:tr w:rsidR="00557222" w14:paraId="198B5731"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DC584" w14:textId="77777777" w:rsidR="00557222" w:rsidRDefault="0056053B">
            <w:pPr>
              <w:pStyle w:val="Web"/>
              <w:numPr>
                <w:ilvl w:val="0"/>
                <w:numId w:val="15"/>
              </w:numPr>
              <w:snapToGrid w:val="0"/>
              <w:spacing w:before="0" w:after="0"/>
              <w:jc w:val="both"/>
              <w:rPr>
                <w:rFonts w:ascii="標楷體" w:eastAsia="標楷體" w:hAnsi="標楷體"/>
                <w:sz w:val="28"/>
                <w:szCs w:val="28"/>
              </w:rPr>
            </w:pPr>
            <w:r>
              <w:rPr>
                <w:rFonts w:ascii="標楷體" w:eastAsia="標楷體" w:hAnsi="標楷體"/>
                <w:sz w:val="28"/>
                <w:szCs w:val="28"/>
              </w:rPr>
              <w:t>方案全文紙本資料</w:t>
            </w:r>
            <w:r>
              <w:rPr>
                <w:rFonts w:ascii="標楷體" w:eastAsia="標楷體" w:hAnsi="標楷體"/>
                <w:sz w:val="28"/>
                <w:szCs w:val="28"/>
              </w:rPr>
              <w:t>(12</w:t>
            </w:r>
            <w:r>
              <w:rPr>
                <w:rFonts w:ascii="標楷體" w:eastAsia="標楷體" w:hAnsi="標楷體"/>
                <w:sz w:val="28"/>
                <w:szCs w:val="28"/>
              </w:rPr>
              <w:t>頁</w:t>
            </w:r>
            <w:r>
              <w:rPr>
                <w:rFonts w:ascii="標楷體" w:eastAsia="標楷體" w:hAnsi="標楷體"/>
                <w:sz w:val="28"/>
                <w:szCs w:val="28"/>
              </w:rPr>
              <w:t>)</w:t>
            </w:r>
          </w:p>
          <w:p w14:paraId="23EF2322" w14:textId="77777777" w:rsidR="00557222" w:rsidRDefault="0056053B">
            <w:pPr>
              <w:pStyle w:val="Web"/>
              <w:snapToGrid w:val="0"/>
              <w:spacing w:before="0" w:after="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基本資料表</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r>
              <w:rPr>
                <w:rFonts w:ascii="標楷體" w:eastAsia="標楷體" w:hAnsi="標楷體"/>
                <w:sz w:val="28"/>
                <w:szCs w:val="28"/>
              </w:rPr>
              <w:t>為封面</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3A273" w14:textId="77777777" w:rsidR="00557222" w:rsidRDefault="0056053B">
            <w:pPr>
              <w:pStyle w:val="Web"/>
              <w:snapToGrid w:val="0"/>
              <w:spacing w:before="0" w:after="0"/>
              <w:jc w:val="center"/>
              <w:rPr>
                <w:rFonts w:ascii="標楷體" w:eastAsia="標楷體" w:hAnsi="標楷體"/>
                <w:sz w:val="28"/>
              </w:rPr>
            </w:pPr>
            <w:r>
              <w:rPr>
                <w:rFonts w:ascii="標楷體" w:eastAsia="標楷體" w:hAnsi="標楷體"/>
                <w:sz w:val="2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BDA1C" w14:textId="77777777" w:rsidR="00557222" w:rsidRDefault="00557222">
            <w:pPr>
              <w:pStyle w:val="Web"/>
              <w:snapToGrid w:val="0"/>
              <w:spacing w:before="0" w:after="0"/>
              <w:rPr>
                <w:rFonts w:ascii="標楷體" w:eastAsia="標楷體" w:hAnsi="標楷體"/>
                <w:sz w:val="28"/>
              </w:rPr>
            </w:pPr>
          </w:p>
        </w:tc>
      </w:tr>
      <w:tr w:rsidR="00557222" w14:paraId="413C2055"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C9F63" w14:textId="77777777" w:rsidR="00557222" w:rsidRDefault="0056053B">
            <w:pPr>
              <w:pStyle w:val="Web"/>
              <w:snapToGrid w:val="0"/>
              <w:spacing w:before="0" w:after="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電子檔光碟片</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B4F5D" w14:textId="77777777" w:rsidR="00557222" w:rsidRDefault="0056053B">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4077AE" w14:textId="77777777" w:rsidR="00557222" w:rsidRDefault="00557222">
            <w:pPr>
              <w:pStyle w:val="Web"/>
              <w:snapToGrid w:val="0"/>
              <w:spacing w:before="0" w:after="0"/>
              <w:rPr>
                <w:rFonts w:ascii="標楷體" w:eastAsia="標楷體" w:hAnsi="標楷體"/>
                <w:sz w:val="28"/>
              </w:rPr>
            </w:pPr>
          </w:p>
        </w:tc>
      </w:tr>
      <w:tr w:rsidR="00557222" w14:paraId="2BF7954E"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139B7" w14:textId="77777777" w:rsidR="00557222" w:rsidRDefault="0056053B">
            <w:pPr>
              <w:pStyle w:val="Web"/>
              <w:snapToGrid w:val="0"/>
              <w:spacing w:before="0" w:after="0"/>
              <w:jc w:val="both"/>
            </w:pPr>
            <w:r>
              <w:rPr>
                <w:rFonts w:ascii="標楷體" w:eastAsia="標楷體" w:hAnsi="標楷體"/>
                <w:bCs/>
                <w:sz w:val="28"/>
                <w:szCs w:val="28"/>
              </w:rPr>
              <w:t>3.</w:t>
            </w:r>
            <w:r>
              <w:rPr>
                <w:rFonts w:ascii="標楷體" w:eastAsia="標楷體" w:hAnsi="標楷體"/>
                <w:sz w:val="28"/>
                <w:szCs w:val="28"/>
              </w:rPr>
              <w:t>繳費證明（附件二）</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FFD58" w14:textId="77777777" w:rsidR="00557222" w:rsidRDefault="0056053B">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A6E6F8" w14:textId="77777777" w:rsidR="00557222" w:rsidRDefault="00557222">
            <w:pPr>
              <w:pStyle w:val="Web"/>
              <w:snapToGrid w:val="0"/>
              <w:spacing w:before="0" w:after="0"/>
              <w:rPr>
                <w:rFonts w:ascii="標楷體" w:eastAsia="標楷體" w:hAnsi="標楷體"/>
                <w:sz w:val="28"/>
              </w:rPr>
            </w:pPr>
          </w:p>
        </w:tc>
      </w:tr>
      <w:tr w:rsidR="00557222" w14:paraId="68CF776C"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7A9AD" w14:textId="77777777" w:rsidR="00557222" w:rsidRDefault="0056053B">
            <w:pPr>
              <w:pStyle w:val="Web"/>
              <w:snapToGrid w:val="0"/>
              <w:spacing w:before="0" w:after="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切結書</w:t>
            </w:r>
            <w:r>
              <w:rPr>
                <w:rFonts w:ascii="標楷體" w:eastAsia="標楷體" w:hAnsi="標楷體"/>
                <w:sz w:val="28"/>
                <w:szCs w:val="28"/>
              </w:rPr>
              <w:t xml:space="preserve">  </w:t>
            </w:r>
            <w:r>
              <w:rPr>
                <w:rFonts w:ascii="標楷體" w:eastAsia="標楷體" w:hAnsi="標楷體"/>
                <w:sz w:val="28"/>
                <w:szCs w:val="28"/>
              </w:rPr>
              <w:t>（附件三）</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5319C" w14:textId="77777777" w:rsidR="00557222" w:rsidRDefault="0056053B">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CE665" w14:textId="77777777" w:rsidR="00557222" w:rsidRDefault="00557222">
            <w:pPr>
              <w:pStyle w:val="Web"/>
              <w:snapToGrid w:val="0"/>
              <w:spacing w:before="0" w:after="0"/>
              <w:rPr>
                <w:rFonts w:ascii="標楷體" w:eastAsia="標楷體" w:hAnsi="標楷體"/>
                <w:sz w:val="28"/>
              </w:rPr>
            </w:pPr>
          </w:p>
        </w:tc>
      </w:tr>
      <w:tr w:rsidR="00557222" w14:paraId="6D505860" w14:textId="77777777">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25560E" w14:textId="77777777" w:rsidR="00557222" w:rsidRDefault="0056053B">
            <w:pPr>
              <w:pStyle w:val="Web"/>
              <w:snapToGrid w:val="0"/>
              <w:spacing w:before="0" w:after="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授權書</w:t>
            </w:r>
            <w:r>
              <w:rPr>
                <w:rFonts w:ascii="標楷體" w:eastAsia="標楷體" w:hAnsi="標楷體"/>
                <w:sz w:val="28"/>
                <w:szCs w:val="28"/>
              </w:rPr>
              <w:t xml:space="preserve">  </w:t>
            </w:r>
            <w:r>
              <w:rPr>
                <w:rFonts w:ascii="標楷體" w:eastAsia="標楷體" w:hAnsi="標楷體"/>
                <w:sz w:val="28"/>
                <w:szCs w:val="28"/>
              </w:rPr>
              <w:t>（附件四）</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33F8A" w14:textId="77777777" w:rsidR="00557222" w:rsidRDefault="0056053B">
            <w:pPr>
              <w:pStyle w:val="Web"/>
              <w:snapToGrid w:val="0"/>
              <w:spacing w:before="0" w:after="0"/>
              <w:jc w:val="center"/>
              <w:rPr>
                <w:rFonts w:ascii="標楷體" w:eastAsia="標楷體" w:hAnsi="標楷體"/>
                <w:sz w:val="28"/>
              </w:rPr>
            </w:pPr>
            <w:r>
              <w:rPr>
                <w:rFonts w:ascii="標楷體" w:eastAsia="標楷體" w:hAnsi="標楷體"/>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94CB3" w14:textId="77777777" w:rsidR="00557222" w:rsidRDefault="00557222">
            <w:pPr>
              <w:pStyle w:val="Web"/>
              <w:snapToGrid w:val="0"/>
              <w:spacing w:before="0" w:after="0"/>
              <w:rPr>
                <w:rFonts w:ascii="標楷體" w:eastAsia="標楷體" w:hAnsi="標楷體"/>
                <w:sz w:val="28"/>
              </w:rPr>
            </w:pPr>
          </w:p>
        </w:tc>
      </w:tr>
      <w:tr w:rsidR="00557222" w14:paraId="5145AD36" w14:textId="77777777">
        <w:tblPrEx>
          <w:tblCellMar>
            <w:top w:w="0" w:type="dxa"/>
            <w:bottom w:w="0" w:type="dxa"/>
          </w:tblCellMar>
        </w:tblPrEx>
        <w:trPr>
          <w:trHeight w:val="499"/>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B438D" w14:textId="77777777" w:rsidR="00557222" w:rsidRDefault="0056053B">
            <w:pPr>
              <w:snapToGrid w:val="0"/>
              <w:rPr>
                <w:rFonts w:ascii="標楷體" w:eastAsia="標楷體" w:hAnsi="標楷體"/>
                <w:sz w:val="28"/>
              </w:rPr>
            </w:pPr>
            <w:r>
              <w:rPr>
                <w:rFonts w:ascii="標楷體" w:eastAsia="標楷體" w:hAnsi="標楷體"/>
                <w:sz w:val="28"/>
              </w:rPr>
              <w:t>注意事項</w:t>
            </w:r>
            <w:r>
              <w:rPr>
                <w:rFonts w:ascii="標楷體" w:eastAsia="標楷體" w:hAnsi="標楷體"/>
                <w:sz w:val="28"/>
              </w:rPr>
              <w:t xml:space="preserve">: </w:t>
            </w:r>
          </w:p>
          <w:p w14:paraId="4E3B489F" w14:textId="77777777" w:rsidR="00557222" w:rsidRDefault="0056053B">
            <w:pPr>
              <w:snapToGrid w:val="0"/>
              <w:ind w:left="708" w:hanging="708"/>
              <w:rPr>
                <w:rFonts w:ascii="標楷體" w:eastAsia="標楷體" w:hAnsi="標楷體"/>
                <w:sz w:val="28"/>
                <w:szCs w:val="24"/>
              </w:rPr>
            </w:pPr>
            <w:r>
              <w:rPr>
                <w:rFonts w:ascii="標楷體" w:eastAsia="標楷體" w:hAnsi="標楷體"/>
                <w:sz w:val="28"/>
                <w:szCs w:val="24"/>
              </w:rPr>
              <w:t>（</w:t>
            </w:r>
            <w:r>
              <w:rPr>
                <w:rFonts w:ascii="標楷體" w:eastAsia="標楷體" w:hAnsi="標楷體"/>
                <w:sz w:val="28"/>
                <w:szCs w:val="24"/>
              </w:rPr>
              <w:t>1</w:t>
            </w:r>
            <w:r>
              <w:rPr>
                <w:rFonts w:ascii="標楷體" w:eastAsia="標楷體" w:hAnsi="標楷體"/>
                <w:sz w:val="28"/>
                <w:szCs w:val="24"/>
              </w:rPr>
              <w:t>）以上資料請用大型信封裝置妥善，信封上面黏貼本頁，並請確實檢查資料完整。</w:t>
            </w:r>
          </w:p>
          <w:p w14:paraId="535DD1C7" w14:textId="77777777" w:rsidR="00557222" w:rsidRDefault="0056053B">
            <w:pPr>
              <w:snapToGrid w:val="0"/>
            </w:pPr>
            <w:r>
              <w:rPr>
                <w:rFonts w:ascii="標楷體" w:eastAsia="標楷體" w:hAnsi="標楷體"/>
                <w:sz w:val="28"/>
                <w:szCs w:val="24"/>
              </w:rPr>
              <w:t>（</w:t>
            </w:r>
            <w:r>
              <w:rPr>
                <w:rFonts w:ascii="標楷體" w:eastAsia="標楷體" w:hAnsi="標楷體"/>
                <w:sz w:val="28"/>
                <w:szCs w:val="24"/>
              </w:rPr>
              <w:t>2</w:t>
            </w:r>
            <w:r>
              <w:rPr>
                <w:rFonts w:ascii="標楷體" w:eastAsia="標楷體" w:hAnsi="標楷體"/>
                <w:sz w:val="28"/>
                <w:szCs w:val="24"/>
              </w:rPr>
              <w:t>）</w:t>
            </w:r>
            <w:r>
              <w:rPr>
                <w:rFonts w:ascii="標楷體" w:eastAsia="標楷體" w:hAnsi="標楷體"/>
                <w:bCs/>
                <w:sz w:val="28"/>
                <w:szCs w:val="28"/>
              </w:rPr>
              <w:t>一袋一件方案，歡迎各學校報名多方案</w:t>
            </w:r>
            <w:r>
              <w:rPr>
                <w:rFonts w:ascii="標楷體" w:eastAsia="標楷體" w:hAnsi="標楷體"/>
                <w:sz w:val="28"/>
                <w:szCs w:val="24"/>
              </w:rPr>
              <w:t>。</w:t>
            </w:r>
          </w:p>
        </w:tc>
      </w:tr>
    </w:tbl>
    <w:p w14:paraId="7912DC5C" w14:textId="77777777" w:rsidR="00557222" w:rsidRDefault="0056053B">
      <w:pPr>
        <w:spacing w:line="500" w:lineRule="exact"/>
        <w:jc w:val="center"/>
      </w:pPr>
      <w:r>
        <w:rPr>
          <w:rFonts w:ascii="標楷體" w:eastAsia="標楷體" w:hAnsi="標楷體"/>
          <w:b/>
          <w:sz w:val="32"/>
          <w:szCs w:val="32"/>
        </w:rPr>
        <w:t>＜</w:t>
      </w:r>
      <w:r>
        <w:rPr>
          <w:rFonts w:eastAsia="標楷體"/>
          <w:b/>
          <w:sz w:val="32"/>
          <w:szCs w:val="32"/>
        </w:rPr>
        <w:t>2023 Best Education-KDP</w:t>
      </w:r>
      <w:r>
        <w:rPr>
          <w:rFonts w:ascii="標楷體" w:eastAsia="標楷體" w:hAnsi="標楷體"/>
          <w:b/>
          <w:sz w:val="32"/>
          <w:szCs w:val="32"/>
        </w:rPr>
        <w:t>全國學校經營與教學創新</w:t>
      </w:r>
      <w:r>
        <w:rPr>
          <w:rFonts w:eastAsia="標楷體"/>
          <w:b/>
          <w:sz w:val="32"/>
          <w:szCs w:val="32"/>
        </w:rPr>
        <w:t>KDP</w:t>
      </w:r>
      <w:r>
        <w:rPr>
          <w:rFonts w:ascii="標楷體" w:eastAsia="標楷體" w:hAnsi="標楷體"/>
          <w:b/>
          <w:sz w:val="32"/>
          <w:szCs w:val="32"/>
        </w:rPr>
        <w:t>國際認證獎</w:t>
      </w:r>
      <w:r>
        <w:rPr>
          <w:rFonts w:ascii="標楷體" w:eastAsia="標楷體" w:hAnsi="標楷體"/>
          <w:b/>
          <w:sz w:val="32"/>
          <w:szCs w:val="32"/>
        </w:rPr>
        <w:t>--</w:t>
      </w:r>
      <w:r>
        <w:rPr>
          <w:rFonts w:ascii="標楷體" w:eastAsia="標楷體" w:hAnsi="標楷體"/>
          <w:b/>
          <w:sz w:val="32"/>
          <w:szCs w:val="32"/>
        </w:rPr>
        <w:t>決審文件＞</w:t>
      </w:r>
    </w:p>
    <w:p w14:paraId="639CBD44" w14:textId="77777777" w:rsidR="00557222" w:rsidRDefault="00557222">
      <w:pPr>
        <w:widowControl/>
        <w:rPr>
          <w:rFonts w:eastAsia="標楷體"/>
          <w:b/>
          <w:bCs/>
          <w:sz w:val="2"/>
          <w:szCs w:val="2"/>
        </w:rPr>
      </w:pPr>
    </w:p>
    <w:sectPr w:rsidR="00557222">
      <w:footerReference w:type="default" r:id="rId16"/>
      <w:pgSz w:w="16838" w:h="11906" w:orient="landscape"/>
      <w:pgMar w:top="720" w:right="0" w:bottom="56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4951" w14:textId="77777777" w:rsidR="0056053B" w:rsidRDefault="0056053B">
      <w:r>
        <w:separator/>
      </w:r>
    </w:p>
  </w:endnote>
  <w:endnote w:type="continuationSeparator" w:id="0">
    <w:p w14:paraId="2A1A0BC2" w14:textId="77777777" w:rsidR="0056053B" w:rsidRDefault="0056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6217" w14:textId="77777777" w:rsidR="00EB1CA4" w:rsidRDefault="0056053B">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1A1EC90" w14:textId="77777777" w:rsidR="00EB1CA4" w:rsidRDefault="0056053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5CE9" w14:textId="77777777" w:rsidR="00EB1CA4" w:rsidRDefault="0056053B">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5BD4BC2" w14:textId="77777777" w:rsidR="00EB1CA4" w:rsidRDefault="0056053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9A4F" w14:textId="77777777" w:rsidR="00EB1CA4" w:rsidRDefault="0056053B">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15BC81B9" w14:textId="77777777" w:rsidR="00EB1CA4" w:rsidRDefault="005605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CD47" w14:textId="77777777" w:rsidR="0056053B" w:rsidRDefault="0056053B">
      <w:r>
        <w:rPr>
          <w:color w:val="000000"/>
        </w:rPr>
        <w:separator/>
      </w:r>
    </w:p>
  </w:footnote>
  <w:footnote w:type="continuationSeparator" w:id="0">
    <w:p w14:paraId="008198BA" w14:textId="77777777" w:rsidR="0056053B" w:rsidRDefault="0056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D8D"/>
    <w:multiLevelType w:val="multilevel"/>
    <w:tmpl w:val="62523E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E505E0"/>
    <w:multiLevelType w:val="multilevel"/>
    <w:tmpl w:val="43BE21B0"/>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0D483F3C"/>
    <w:multiLevelType w:val="multilevel"/>
    <w:tmpl w:val="4C1AD80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3C81A2A"/>
    <w:multiLevelType w:val="multilevel"/>
    <w:tmpl w:val="C4DEFC60"/>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4" w15:restartNumberingAfterBreak="0">
    <w:nsid w:val="1BDE42F4"/>
    <w:multiLevelType w:val="multilevel"/>
    <w:tmpl w:val="9AC280E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C1339A"/>
    <w:multiLevelType w:val="multilevel"/>
    <w:tmpl w:val="B82E6C0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C737B6D"/>
    <w:multiLevelType w:val="multilevel"/>
    <w:tmpl w:val="B3765D8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61200BF"/>
    <w:multiLevelType w:val="multilevel"/>
    <w:tmpl w:val="AE8499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7F73C76"/>
    <w:multiLevelType w:val="multilevel"/>
    <w:tmpl w:val="7FAEA32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lvl>
    <w:lvl w:ilvl="2">
      <w:start w:val="1"/>
      <w:numFmt w:val="decimal"/>
      <w:lvlText w:val="（%3）"/>
      <w:lvlJc w:val="left"/>
      <w:pPr>
        <w:ind w:left="7818" w:hanging="480"/>
      </w:pPr>
    </w:lvl>
    <w:lvl w:ilvl="3">
      <w:start w:val="1"/>
      <w:numFmt w:val="lowerLetter"/>
      <w:lvlText w:val="%4."/>
      <w:lvlJc w:val="right"/>
      <w:pPr>
        <w:ind w:left="8298" w:hanging="480"/>
      </w:p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9" w15:restartNumberingAfterBreak="0">
    <w:nsid w:val="3D080EA6"/>
    <w:multiLevelType w:val="multilevel"/>
    <w:tmpl w:val="5D54E2E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3F2C44D8"/>
    <w:multiLevelType w:val="multilevel"/>
    <w:tmpl w:val="C994CA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28C08C9"/>
    <w:multiLevelType w:val="multilevel"/>
    <w:tmpl w:val="83B4F5E4"/>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2" w15:restartNumberingAfterBreak="0">
    <w:nsid w:val="544B0F9F"/>
    <w:multiLevelType w:val="multilevel"/>
    <w:tmpl w:val="E9E6AAD4"/>
    <w:lvl w:ilvl="0">
      <w:start w:val="1"/>
      <w:numFmt w:val="taiwaneseCountingThousand"/>
      <w:lvlText w:val="%1、"/>
      <w:lvlJc w:val="left"/>
      <w:pPr>
        <w:ind w:left="480" w:hanging="480"/>
      </w:pPr>
    </w:lvl>
    <w:lvl w:ilvl="1">
      <w:start w:val="1"/>
      <w:numFmt w:val="taiwaneseCountingThousand"/>
      <w:lvlText w:val="（%2）"/>
      <w:lvlJc w:val="left"/>
      <w:pPr>
        <w:ind w:left="2182" w:hanging="480"/>
      </w:pPr>
      <w:rPr>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9813C4"/>
    <w:multiLevelType w:val="multilevel"/>
    <w:tmpl w:val="F126E9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54B859F1"/>
    <w:multiLevelType w:val="multilevel"/>
    <w:tmpl w:val="6BF2C3D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12"/>
  </w:num>
  <w:num w:numId="3">
    <w:abstractNumId w:val="3"/>
  </w:num>
  <w:num w:numId="4">
    <w:abstractNumId w:val="11"/>
  </w:num>
  <w:num w:numId="5">
    <w:abstractNumId w:val="7"/>
  </w:num>
  <w:num w:numId="6">
    <w:abstractNumId w:val="4"/>
  </w:num>
  <w:num w:numId="7">
    <w:abstractNumId w:val="10"/>
  </w:num>
  <w:num w:numId="8">
    <w:abstractNumId w:val="1"/>
  </w:num>
  <w:num w:numId="9">
    <w:abstractNumId w:val="5"/>
  </w:num>
  <w:num w:numId="10">
    <w:abstractNumId w:val="2"/>
  </w:num>
  <w:num w:numId="11">
    <w:abstractNumId w:val="6"/>
  </w:num>
  <w:num w:numId="12">
    <w:abstractNumId w:val="14"/>
  </w:num>
  <w:num w:numId="13">
    <w:abstractNumId w:val="1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7222"/>
    <w:rsid w:val="00557222"/>
    <w:rsid w:val="0056053B"/>
    <w:rsid w:val="00672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EBAF"/>
  <w15:docId w15:val="{8060F578-7A07-4F8E-9755-80AD2C1B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character" w:styleId="af8">
    <w:name w:val="FollowedHyperlink"/>
    <w:basedOn w:val="a0"/>
    <w:rPr>
      <w:color w:val="800080"/>
      <w:u w:val="single"/>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e.utaipei.edu.tw/" TargetMode="External"/><Relationship Id="rId12" Type="http://schemas.openxmlformats.org/officeDocument/2006/relationships/hyperlink" Target="https://depart.moe.edu.tw/ed4500/News.aspx?n=63F5AB3D02A8BBAC&amp;sms=1FF9979D10DBF9F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dp.org" TargetMode="External"/><Relationship Id="rId4" Type="http://schemas.openxmlformats.org/officeDocument/2006/relationships/webSettings" Target="web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2023-03-10T09:47:00Z</cp:lastPrinted>
  <dcterms:created xsi:type="dcterms:W3CDTF">2023-03-26T23:43:00Z</dcterms:created>
  <dcterms:modified xsi:type="dcterms:W3CDTF">2023-03-26T23:43:00Z</dcterms:modified>
</cp:coreProperties>
</file>