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63" w:rsidRDefault="00305DA5">
      <w:pPr>
        <w:widowControl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-929005</wp:posOffset>
                </wp:positionV>
                <wp:extent cx="3846830" cy="981075"/>
                <wp:effectExtent l="0" t="4445" r="190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463" w:rsidRDefault="006A2463" w:rsidP="006A24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5.1pt;margin-top:-73.15pt;width:302.9pt;height:77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" fillcolor="white [3212]" stroked="f">
                <v:textbox>
                  <w:txbxContent>
                    <w:p w:rsidR="006A2463" w:rsidRDefault="006A2463" w:rsidP="006A2463"/>
                  </w:txbxContent>
                </v:textbox>
              </v:shape>
            </w:pict>
          </mc:Fallback>
        </mc:AlternateContent>
      </w:r>
    </w:p>
    <w:p w:rsidR="006A2463" w:rsidRDefault="006A2463">
      <w:pPr>
        <w:widowControl/>
        <w:rPr>
          <w:b/>
          <w:sz w:val="32"/>
          <w:szCs w:val="32"/>
        </w:rPr>
      </w:pPr>
    </w:p>
    <w:p w:rsidR="006A2463" w:rsidRDefault="006A2463" w:rsidP="006A2463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352800" cy="2514600"/>
            <wp:effectExtent l="19050" t="0" r="0" b="0"/>
            <wp:docPr id="4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廚盃logo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/>
      </w:r>
    </w:p>
    <w:p w:rsidR="006A2463" w:rsidRDefault="006A2463" w:rsidP="006A2463">
      <w:pPr>
        <w:pStyle w:val="a6"/>
        <w:jc w:val="center"/>
        <w:rPr>
          <w:b/>
          <w:sz w:val="40"/>
          <w:szCs w:val="40"/>
        </w:rPr>
      </w:pPr>
      <w:r w:rsidRPr="006A2463">
        <w:rPr>
          <w:b/>
          <w:sz w:val="40"/>
          <w:szCs w:val="40"/>
        </w:rPr>
        <w:t>第十八屆開平餐飲主廚盃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b/>
          <w:sz w:val="40"/>
          <w:szCs w:val="40"/>
        </w:rPr>
        <w:t>比賽辦法</w:t>
      </w: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002128" cy="734145"/>
            <wp:effectExtent l="19050" t="0" r="7772" b="0"/>
            <wp:docPr id="5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152" cy="73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D2" w:rsidRDefault="007173D2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35EEC" w:rsidRPr="00E35EEC" w:rsidRDefault="00E35EEC" w:rsidP="008B47FF">
      <w:pPr>
        <w:spacing w:before="240"/>
        <w:ind w:leftChars="-354" w:left="-850"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 w:rsidR="006F6282">
        <w:rPr>
          <w:rFonts w:hint="eastAsia"/>
          <w:b/>
          <w:sz w:val="28"/>
          <w:szCs w:val="28"/>
        </w:rPr>
        <w:t>比賽</w:t>
      </w:r>
      <w:r w:rsidR="00B2751E">
        <w:rPr>
          <w:rFonts w:hint="eastAsia"/>
          <w:b/>
          <w:sz w:val="28"/>
          <w:szCs w:val="28"/>
        </w:rPr>
        <w:t>介紹</w:t>
      </w:r>
    </w:p>
    <w:p w:rsidR="00FC00B8" w:rsidRDefault="0019084C" w:rsidP="008B47FF">
      <w:pPr>
        <w:spacing w:before="240"/>
        <w:ind w:leftChars="-236" w:left="-566"/>
      </w:pPr>
      <w:r>
        <w:rPr>
          <w:rFonts w:hint="eastAsia"/>
        </w:rPr>
        <w:t>一、</w:t>
      </w:r>
      <w:r w:rsidR="00266BF4">
        <w:rPr>
          <w:rFonts w:hint="eastAsia"/>
        </w:rPr>
        <w:t>活動</w:t>
      </w:r>
      <w:r w:rsidR="00FC00B8">
        <w:rPr>
          <w:rFonts w:hint="eastAsia"/>
        </w:rPr>
        <w:t>說明：</w:t>
      </w:r>
    </w:p>
    <w:p w:rsidR="00FC00B8" w:rsidRPr="00113CDA" w:rsidRDefault="00FC00B8" w:rsidP="00113CDA">
      <w:pPr>
        <w:spacing w:before="240"/>
      </w:pPr>
      <w:r>
        <w:rPr>
          <w:rFonts w:hint="eastAsia"/>
        </w:rPr>
        <w:t xml:space="preserve">　　</w:t>
      </w:r>
      <w:r w:rsidR="00B4525C">
        <w:t>台灣餐飲業蓬勃發展，</w:t>
      </w:r>
      <w:r w:rsidR="00CB31FA">
        <w:t>並</w:t>
      </w:r>
      <w:r w:rsidR="00B4525C">
        <w:t>在媒體的推波助瀾下，讓許多學生對餐飲</w:t>
      </w:r>
      <w:r w:rsidR="00CE1748">
        <w:t>懷抱著興趣</w:t>
      </w:r>
      <w:r w:rsidR="00B4525C">
        <w:rPr>
          <w:rFonts w:hint="eastAsia"/>
        </w:rPr>
        <w:t>。</w:t>
      </w:r>
      <w:r w:rsidR="009F6097">
        <w:rPr>
          <w:rFonts w:hint="eastAsia"/>
        </w:rPr>
        <w:t>開平餐飲學校</w:t>
      </w:r>
      <w:r>
        <w:rPr>
          <w:rFonts w:hint="eastAsia"/>
        </w:rPr>
        <w:t>長年致力於推展餐飲專業教育，</w:t>
      </w:r>
      <w:r w:rsidR="00B4525C">
        <w:rPr>
          <w:rFonts w:hint="eastAsia"/>
        </w:rPr>
        <w:t>啟蒙對餐飲有興趣的學生，</w:t>
      </w:r>
      <w:r>
        <w:rPr>
          <w:rFonts w:hint="eastAsia"/>
        </w:rPr>
        <w:t>提昇</w:t>
      </w:r>
      <w:r w:rsidR="009F6097">
        <w:rPr>
          <w:rFonts w:hint="eastAsia"/>
        </w:rPr>
        <w:t>餐飲</w:t>
      </w:r>
      <w:r>
        <w:rPr>
          <w:rFonts w:hint="eastAsia"/>
        </w:rPr>
        <w:t>技術及飲食興趣</w:t>
      </w:r>
      <w:r w:rsidR="00B4525C">
        <w:rPr>
          <w:rFonts w:hint="eastAsia"/>
        </w:rPr>
        <w:t>，讓餐飲文化能向下紮根</w:t>
      </w:r>
      <w:r w:rsidR="001648CF">
        <w:rPr>
          <w:rFonts w:hint="eastAsia"/>
        </w:rPr>
        <w:t>。</w:t>
      </w:r>
      <w:r w:rsidR="009F05F6">
        <w:rPr>
          <w:rFonts w:hint="eastAsia"/>
        </w:rPr>
        <w:t>西元</w:t>
      </w:r>
      <w:r w:rsidR="009F05F6">
        <w:rPr>
          <w:rFonts w:hint="eastAsia"/>
        </w:rPr>
        <w:t>2000</w:t>
      </w:r>
      <w:r>
        <w:rPr>
          <w:rFonts w:hint="eastAsia"/>
        </w:rPr>
        <w:t>年前起由開平</w:t>
      </w:r>
      <w:r w:rsidR="009F6097">
        <w:rPr>
          <w:rFonts w:hint="eastAsia"/>
        </w:rPr>
        <w:t>餐飲</w:t>
      </w:r>
      <w:r>
        <w:rPr>
          <w:rFonts w:hint="eastAsia"/>
        </w:rPr>
        <w:t>師生共同舉辦</w:t>
      </w:r>
      <w:r w:rsidR="009F6097">
        <w:rPr>
          <w:rFonts w:hint="eastAsia"/>
        </w:rPr>
        <w:t>「</w:t>
      </w:r>
      <w:r>
        <w:rPr>
          <w:rFonts w:hint="eastAsia"/>
        </w:rPr>
        <w:t>主廚盃烹飪比賽</w:t>
      </w:r>
      <w:r w:rsidR="009F6097">
        <w:rPr>
          <w:rFonts w:hint="eastAsia"/>
        </w:rPr>
        <w:t>」</w:t>
      </w:r>
      <w:r>
        <w:rPr>
          <w:rFonts w:hint="eastAsia"/>
        </w:rPr>
        <w:t>，已成為</w:t>
      </w:r>
      <w:r w:rsidR="00FD2841">
        <w:rPr>
          <w:rFonts w:hint="eastAsia"/>
        </w:rPr>
        <w:t>國</w:t>
      </w:r>
      <w:r w:rsidR="00FD2841" w:rsidRPr="00FD2841">
        <w:rPr>
          <w:rFonts w:hint="eastAsia"/>
        </w:rPr>
        <w:t>中校際</w:t>
      </w:r>
      <w:r w:rsidR="00FD2841">
        <w:rPr>
          <w:rFonts w:hint="eastAsia"/>
        </w:rPr>
        <w:t>餐飲</w:t>
      </w:r>
      <w:r w:rsidR="00DC7D71">
        <w:rPr>
          <w:rFonts w:hint="eastAsia"/>
        </w:rPr>
        <w:t>交流</w:t>
      </w:r>
      <w:r w:rsidR="00113CDA">
        <w:rPr>
          <w:rFonts w:hint="eastAsia"/>
        </w:rPr>
        <w:t>年度盛事，</w:t>
      </w:r>
      <w:r w:rsidR="00C62953">
        <w:rPr>
          <w:rFonts w:hint="eastAsia"/>
        </w:rPr>
        <w:t>賽</w:t>
      </w:r>
      <w:r w:rsidR="006656C7">
        <w:rPr>
          <w:rFonts w:hint="eastAsia"/>
        </w:rPr>
        <w:t>程</w:t>
      </w:r>
      <w:r w:rsidR="00C62953">
        <w:rPr>
          <w:rFonts w:hint="eastAsia"/>
        </w:rPr>
        <w:t>中</w:t>
      </w:r>
      <w:r w:rsidR="00DC7D71">
        <w:rPr>
          <w:rFonts w:hint="eastAsia"/>
        </w:rPr>
        <w:t>除了</w:t>
      </w:r>
      <w:r w:rsidR="006656C7">
        <w:rPr>
          <w:rFonts w:hint="eastAsia"/>
        </w:rPr>
        <w:t>可</w:t>
      </w:r>
      <w:r w:rsidR="00DC7D71">
        <w:rPr>
          <w:rFonts w:hint="eastAsia"/>
        </w:rPr>
        <w:t>讓學生</w:t>
      </w:r>
      <w:r w:rsidR="00C62953">
        <w:rPr>
          <w:rFonts w:hint="eastAsia"/>
        </w:rPr>
        <w:t>接觸</w:t>
      </w:r>
      <w:r w:rsidR="00DC7D71">
        <w:rPr>
          <w:rFonts w:hint="eastAsia"/>
        </w:rPr>
        <w:t>認識開平餐飲教育，</w:t>
      </w:r>
      <w:r w:rsidR="00113CDA">
        <w:rPr>
          <w:rFonts w:hint="eastAsia"/>
        </w:rPr>
        <w:t>我們</w:t>
      </w:r>
      <w:r w:rsidR="00C62953">
        <w:rPr>
          <w:rFonts w:hint="eastAsia"/>
        </w:rPr>
        <w:t>更</w:t>
      </w:r>
      <w:r w:rsidR="00113CDA">
        <w:rPr>
          <w:rFonts w:hint="eastAsia"/>
        </w:rPr>
        <w:t>藉由簡單、易做的烹飪主題，提供</w:t>
      </w:r>
      <w:r w:rsidR="009F6097">
        <w:rPr>
          <w:rFonts w:hint="eastAsia"/>
        </w:rPr>
        <w:t>國中生多元展現的舞台，</w:t>
      </w:r>
      <w:r>
        <w:rPr>
          <w:rFonts w:hint="eastAsia"/>
        </w:rPr>
        <w:t>讓孩子進入廚房</w:t>
      </w:r>
      <w:r w:rsidR="009F6097">
        <w:rPr>
          <w:rFonts w:hint="eastAsia"/>
        </w:rPr>
        <w:t>以</w:t>
      </w:r>
      <w:r>
        <w:rPr>
          <w:rFonts w:hint="eastAsia"/>
        </w:rPr>
        <w:t>充實生活能力，</w:t>
      </w:r>
      <w:r w:rsidR="009F6097">
        <w:rPr>
          <w:rFonts w:hint="eastAsia"/>
        </w:rPr>
        <w:t>並</w:t>
      </w:r>
      <w:r w:rsidR="00112CA1">
        <w:rPr>
          <w:rFonts w:hint="eastAsia"/>
        </w:rPr>
        <w:t>從中增進家庭親子互動樂趣。</w:t>
      </w:r>
      <w:r w:rsidR="001648CF">
        <w:rPr>
          <w:rFonts w:hint="eastAsia"/>
        </w:rPr>
        <w:t xml:space="preserve"> </w:t>
      </w:r>
    </w:p>
    <w:p w:rsidR="00FC00B8" w:rsidRDefault="0019084C" w:rsidP="00315A93">
      <w:pPr>
        <w:spacing w:before="240"/>
        <w:ind w:leftChars="-236" w:left="-566"/>
      </w:pPr>
      <w:r>
        <w:rPr>
          <w:rFonts w:hint="eastAsia"/>
        </w:rPr>
        <w:t>二、</w:t>
      </w:r>
      <w:r w:rsidR="00C10893">
        <w:rPr>
          <w:rFonts w:hint="eastAsia"/>
        </w:rPr>
        <w:t>活動</w:t>
      </w:r>
      <w:r w:rsidR="00FC00B8">
        <w:rPr>
          <w:rFonts w:hint="eastAsia"/>
        </w:rPr>
        <w:t>目的：</w:t>
      </w:r>
      <w:r>
        <w:rPr>
          <w:rFonts w:hint="eastAsia"/>
        </w:rPr>
        <w:t>（一）</w:t>
      </w:r>
      <w:r w:rsidR="00FC00B8">
        <w:rPr>
          <w:rFonts w:hint="eastAsia"/>
        </w:rPr>
        <w:t>提昇餐飲文化向下紮根。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（二）</w:t>
      </w:r>
      <w:r w:rsidR="00FC00B8">
        <w:rPr>
          <w:rFonts w:hint="eastAsia"/>
        </w:rPr>
        <w:t>開啟親子互助合作平台，增進家庭親子關係。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（三）</w:t>
      </w:r>
      <w:r w:rsidR="008A7FFB">
        <w:rPr>
          <w:rFonts w:hint="eastAsia"/>
        </w:rPr>
        <w:t>認識</w:t>
      </w:r>
      <w:r w:rsidR="00112CA1">
        <w:rPr>
          <w:rFonts w:hint="eastAsia"/>
        </w:rPr>
        <w:t>餐飲教育，提供職涯探索</w:t>
      </w:r>
      <w:r w:rsidR="00FC00B8">
        <w:rPr>
          <w:rFonts w:hint="eastAsia"/>
        </w:rPr>
        <w:t>。</w:t>
      </w:r>
    </w:p>
    <w:p w:rsidR="00325940" w:rsidRDefault="00325940" w:rsidP="008B47FF">
      <w:pPr>
        <w:spacing w:before="240"/>
        <w:ind w:leftChars="-236" w:left="-566"/>
      </w:pPr>
      <w:r>
        <w:t>三</w:t>
      </w:r>
      <w:r>
        <w:rPr>
          <w:rFonts w:hint="eastAsia"/>
        </w:rPr>
        <w:t>、指導單位：臺北市政府教育局</w:t>
      </w:r>
    </w:p>
    <w:p w:rsidR="00325940" w:rsidRDefault="00325940" w:rsidP="008B47FF">
      <w:pPr>
        <w:spacing w:before="240"/>
        <w:ind w:leftChars="-236" w:left="-566"/>
      </w:pPr>
      <w:r>
        <w:rPr>
          <w:rFonts w:hint="eastAsia"/>
        </w:rPr>
        <w:t>四、主辦單位：臺北市開平餐飲學校</w:t>
      </w:r>
    </w:p>
    <w:p w:rsidR="00FC00B8" w:rsidRDefault="00325940" w:rsidP="008B47FF">
      <w:pPr>
        <w:spacing w:before="240"/>
        <w:ind w:leftChars="-236" w:left="-566"/>
      </w:pPr>
      <w:r>
        <w:rPr>
          <w:rFonts w:hint="eastAsia"/>
        </w:rPr>
        <w:t>五</w:t>
      </w:r>
      <w:r w:rsidR="0019084C">
        <w:rPr>
          <w:rFonts w:hint="eastAsia"/>
        </w:rPr>
        <w:t>、</w:t>
      </w:r>
      <w:r w:rsidR="00FB0681">
        <w:rPr>
          <w:rFonts w:hint="eastAsia"/>
        </w:rPr>
        <w:t>參賽資格：凡公、私立國中在校生及其</w:t>
      </w:r>
      <w:r w:rsidR="00F224F8">
        <w:rPr>
          <w:rFonts w:hint="eastAsia"/>
        </w:rPr>
        <w:t>親屬（詳見</w:t>
      </w:r>
      <w:r w:rsidR="00103842">
        <w:rPr>
          <w:rFonts w:hint="eastAsia"/>
        </w:rPr>
        <w:t>第十項</w:t>
      </w:r>
      <w:r w:rsidR="00F224F8">
        <w:rPr>
          <w:rFonts w:hint="eastAsia"/>
        </w:rPr>
        <w:t>「組隊方式」）</w:t>
      </w:r>
    </w:p>
    <w:p w:rsidR="002753A2" w:rsidRPr="009A4E4D" w:rsidRDefault="009A4E4D" w:rsidP="009A4E4D">
      <w:pPr>
        <w:spacing w:before="240"/>
        <w:ind w:leftChars="-236" w:left="-566"/>
      </w:pPr>
      <w:r>
        <w:t>六、</w:t>
      </w:r>
      <w:r w:rsidR="00FB0681">
        <w:rPr>
          <w:rFonts w:hint="eastAsia"/>
        </w:rPr>
        <w:t>比賽類別：創意料理類、蛋糕裝飾類</w:t>
      </w:r>
    </w:p>
    <w:p w:rsidR="006B0161" w:rsidRDefault="009A4E4D" w:rsidP="006B0161">
      <w:pPr>
        <w:spacing w:before="240"/>
        <w:ind w:leftChars="-236" w:left="-566"/>
      </w:pPr>
      <w:r>
        <w:rPr>
          <w:rFonts w:hint="eastAsia"/>
        </w:rPr>
        <w:t>七</w:t>
      </w:r>
      <w:r w:rsidR="006B0161">
        <w:rPr>
          <w:rFonts w:hint="eastAsia"/>
        </w:rPr>
        <w:t>、</w:t>
      </w:r>
      <w:r>
        <w:t>招募隊數：創意料理類：</w:t>
      </w:r>
      <w:r>
        <w:rPr>
          <w:rFonts w:hint="eastAsia"/>
        </w:rPr>
        <w:t>128</w:t>
      </w:r>
      <w:r>
        <w:rPr>
          <w:rFonts w:hint="eastAsia"/>
        </w:rPr>
        <w:t>隊</w:t>
      </w:r>
      <w:r>
        <w:t>；</w:t>
      </w:r>
      <w:r>
        <w:rPr>
          <w:rFonts w:hint="eastAsia"/>
        </w:rPr>
        <w:t>蛋糕裝飾類：</w:t>
      </w:r>
      <w:r>
        <w:rPr>
          <w:rFonts w:hint="eastAsia"/>
        </w:rPr>
        <w:t>48</w:t>
      </w:r>
      <w:r>
        <w:rPr>
          <w:rFonts w:hint="eastAsia"/>
        </w:rPr>
        <w:t>隊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t>八</w:t>
      </w:r>
      <w:r w:rsidR="006B0161">
        <w:rPr>
          <w:rFonts w:hint="eastAsia"/>
        </w:rPr>
        <w:t>、</w:t>
      </w:r>
      <w:r w:rsidR="00FB0681">
        <w:rPr>
          <w:rFonts w:hint="eastAsia"/>
        </w:rPr>
        <w:t>比賽形式：</w:t>
      </w:r>
      <w:r w:rsidR="00CB31FA">
        <w:rPr>
          <w:rFonts w:hint="eastAsia"/>
        </w:rPr>
        <w:t>公開賽（</w:t>
      </w:r>
      <w:r w:rsidR="00FB0681">
        <w:rPr>
          <w:rFonts w:hint="eastAsia"/>
        </w:rPr>
        <w:t>現場製作）</w:t>
      </w:r>
    </w:p>
    <w:p w:rsidR="00F224F8" w:rsidRDefault="009A4E4D" w:rsidP="00804743">
      <w:pPr>
        <w:spacing w:before="240"/>
        <w:ind w:leftChars="-236" w:left="1700" w:hangingChars="944" w:hanging="2266"/>
      </w:pPr>
      <w:r>
        <w:rPr>
          <w:rFonts w:hint="eastAsia"/>
        </w:rPr>
        <w:t>九</w:t>
      </w:r>
      <w:r w:rsidR="003D0252">
        <w:rPr>
          <w:rFonts w:hint="eastAsia"/>
        </w:rPr>
        <w:t>、</w:t>
      </w:r>
      <w:r w:rsidR="00F224F8">
        <w:rPr>
          <w:rFonts w:hint="eastAsia"/>
        </w:rPr>
        <w:t>賽程日期：（一）</w:t>
      </w:r>
      <w:r w:rsidR="00F224F8" w:rsidRPr="008B47FF">
        <w:rPr>
          <w:rFonts w:hint="eastAsia"/>
        </w:rPr>
        <w:t>報名</w:t>
      </w:r>
      <w:r w:rsidR="00F224F8">
        <w:rPr>
          <w:rFonts w:hint="eastAsia"/>
        </w:rPr>
        <w:t>表</w:t>
      </w:r>
      <w:r w:rsidR="00F224F8" w:rsidRPr="008B47FF">
        <w:rPr>
          <w:rFonts w:hint="eastAsia"/>
        </w:rPr>
        <w:t>及</w:t>
      </w:r>
      <w:r w:rsidR="00F224F8">
        <w:rPr>
          <w:rFonts w:hint="eastAsia"/>
        </w:rPr>
        <w:t>書面審查資料</w:t>
      </w:r>
      <w:r w:rsidR="00F224F8" w:rsidRPr="008B47FF">
        <w:rPr>
          <w:rFonts w:hint="eastAsia"/>
        </w:rPr>
        <w:t>繳交</w:t>
      </w:r>
      <w:r w:rsidR="00F224F8">
        <w:rPr>
          <w:rFonts w:hint="eastAsia"/>
        </w:rPr>
        <w:t>截止</w:t>
      </w:r>
      <w:r w:rsidR="00F224F8" w:rsidRPr="008B47FF">
        <w:rPr>
          <w:rFonts w:hint="eastAsia"/>
        </w:rPr>
        <w:t>日期：</w:t>
      </w:r>
      <w:r w:rsidR="00F224F8">
        <w:br/>
      </w:r>
      <w:r w:rsidR="00F224F8" w:rsidRPr="008B47FF">
        <w:rPr>
          <w:rFonts w:hint="eastAsia"/>
        </w:rPr>
        <w:t>即日起至</w:t>
      </w:r>
      <w:r w:rsidR="00F224F8">
        <w:rPr>
          <w:rFonts w:hint="eastAsia"/>
        </w:rPr>
        <w:t>105</w:t>
      </w:r>
      <w:r w:rsidR="00F224F8">
        <w:rPr>
          <w:rFonts w:hint="eastAsia"/>
        </w:rPr>
        <w:t>年</w:t>
      </w:r>
      <w:r w:rsidR="00F224F8">
        <w:rPr>
          <w:rFonts w:hint="eastAsia"/>
        </w:rPr>
        <w:t>10</w:t>
      </w:r>
      <w:r w:rsidR="00F224F8">
        <w:rPr>
          <w:rFonts w:hint="eastAsia"/>
        </w:rPr>
        <w:t>月</w:t>
      </w:r>
      <w:r w:rsidR="00F224F8">
        <w:rPr>
          <w:rFonts w:hint="eastAsia"/>
        </w:rPr>
        <w:t>28</w:t>
      </w:r>
      <w:r w:rsidR="00F224F8">
        <w:rPr>
          <w:rFonts w:hint="eastAsia"/>
        </w:rPr>
        <w:t>日（星期五）下午</w:t>
      </w:r>
      <w:r w:rsidR="00F224F8">
        <w:rPr>
          <w:rFonts w:hint="eastAsia"/>
        </w:rPr>
        <w:t>16:00</w:t>
      </w:r>
      <w:r w:rsidR="00F224F8">
        <w:rPr>
          <w:rFonts w:hint="eastAsia"/>
        </w:rPr>
        <w:t>時</w:t>
      </w:r>
      <w:r w:rsidR="00F224F8" w:rsidRPr="008B47FF">
        <w:rPr>
          <w:rFonts w:hint="eastAsia"/>
        </w:rPr>
        <w:t>截止收件。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日（星期二）下午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（三）示範說明會時間：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日（星期四）下午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F224F8" w:rsidRPr="008B47FF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（四）決賽日期：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日（星期六）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t>十</w:t>
      </w:r>
      <w:r w:rsidR="0019084C">
        <w:rPr>
          <w:rFonts w:hint="eastAsia"/>
        </w:rPr>
        <w:t>、</w:t>
      </w:r>
      <w:r w:rsidR="00F224F8">
        <w:rPr>
          <w:rFonts w:hint="eastAsia"/>
        </w:rPr>
        <w:t>組隊方式（可重複報名）：</w:t>
      </w:r>
    </w:p>
    <w:p w:rsidR="00F224F8" w:rsidRDefault="00F224F8" w:rsidP="00F224F8">
      <w:pPr>
        <w:spacing w:before="240"/>
        <w:ind w:leftChars="-59" w:left="-142"/>
      </w:pPr>
      <w:r>
        <w:rPr>
          <w:rFonts w:hint="eastAsia"/>
        </w:rPr>
        <w:t>（一）校園雙人組：兩人皆須為國中生。</w:t>
      </w:r>
    </w:p>
    <w:p w:rsidR="00F224F8" w:rsidRDefault="00F224F8" w:rsidP="00F224F8">
      <w:pPr>
        <w:spacing w:before="240"/>
        <w:ind w:leftChars="-59" w:left="1984" w:hangingChars="886" w:hanging="2126"/>
      </w:pPr>
      <w:r>
        <w:rPr>
          <w:rFonts w:hint="eastAsia"/>
        </w:rPr>
        <w:t>（二）親子雙人組：國中生</w:t>
      </w:r>
      <w:r w:rsidR="00E65F98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，可搭配其師長、父母、兄弟姊妹等</w:t>
      </w:r>
      <w:r w:rsidR="00911F2F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（朋友除外）</w:t>
      </w:r>
    </w:p>
    <w:p w:rsidR="00FC00B8" w:rsidRDefault="00F224F8" w:rsidP="00F224F8">
      <w:pPr>
        <w:spacing w:before="240"/>
        <w:ind w:leftChars="-236" w:left="-566"/>
      </w:pPr>
      <w:r>
        <w:rPr>
          <w:rFonts w:hint="eastAsia"/>
        </w:rPr>
        <w:t>十一</w:t>
      </w:r>
      <w:r w:rsidR="00A62ED3">
        <w:rPr>
          <w:rFonts w:hint="eastAsia"/>
        </w:rPr>
        <w:t>、</w:t>
      </w:r>
      <w:r w:rsidR="006B0161">
        <w:rPr>
          <w:rFonts w:hint="eastAsia"/>
        </w:rPr>
        <w:t>決</w:t>
      </w:r>
      <w:r w:rsidR="00FC00B8">
        <w:rPr>
          <w:rFonts w:hint="eastAsia"/>
        </w:rPr>
        <w:t>賽地點</w:t>
      </w:r>
      <w:r w:rsidR="00A62ED3">
        <w:rPr>
          <w:rFonts w:hint="eastAsia"/>
        </w:rPr>
        <w:t>：</w:t>
      </w:r>
      <w:r w:rsidR="00FC00B8">
        <w:rPr>
          <w:rFonts w:hint="eastAsia"/>
        </w:rPr>
        <w:t>臺北市開平餐飲學校</w:t>
      </w:r>
      <w:r w:rsidR="008C6C47">
        <w:rPr>
          <w:rFonts w:hint="eastAsia"/>
        </w:rPr>
        <w:t>（</w:t>
      </w:r>
      <w:r w:rsidR="00FC00B8">
        <w:rPr>
          <w:rFonts w:hint="eastAsia"/>
        </w:rPr>
        <w:t>臺北市大安區復興南路二段</w:t>
      </w:r>
      <w:r w:rsidR="00FC00B8">
        <w:rPr>
          <w:rFonts w:hint="eastAsia"/>
        </w:rPr>
        <w:t>148</w:t>
      </w:r>
      <w:r w:rsidR="00FC00B8">
        <w:rPr>
          <w:rFonts w:hint="eastAsia"/>
        </w:rPr>
        <w:t>巷</w:t>
      </w:r>
      <w:r w:rsidR="00FC00B8">
        <w:rPr>
          <w:rFonts w:hint="eastAsia"/>
        </w:rPr>
        <w:t>24</w:t>
      </w:r>
      <w:r w:rsidR="00FC00B8">
        <w:rPr>
          <w:rFonts w:hint="eastAsia"/>
        </w:rPr>
        <w:t>號</w:t>
      </w:r>
      <w:r w:rsidR="008C6C47">
        <w:rPr>
          <w:rFonts w:hint="eastAsia"/>
        </w:rPr>
        <w:t>）</w:t>
      </w:r>
    </w:p>
    <w:p w:rsidR="003D0252" w:rsidRDefault="0019084C" w:rsidP="007B15B8">
      <w:pPr>
        <w:spacing w:before="240"/>
        <w:ind w:leftChars="-235" w:left="1344" w:hangingChars="795" w:hanging="1908"/>
      </w:pPr>
      <w:r>
        <w:rPr>
          <w:rFonts w:hint="eastAsia"/>
        </w:rPr>
        <w:t>十</w:t>
      </w:r>
      <w:r w:rsidR="00F224F8">
        <w:rPr>
          <w:rFonts w:hint="eastAsia"/>
        </w:rPr>
        <w:t>二</w:t>
      </w:r>
      <w:r>
        <w:rPr>
          <w:rFonts w:hint="eastAsia"/>
        </w:rPr>
        <w:t>、</w:t>
      </w:r>
      <w:r w:rsidR="00B03368">
        <w:rPr>
          <w:rFonts w:hint="eastAsia"/>
        </w:rPr>
        <w:t>服儀規定：當天請著長褲、包鞋及大會提供之圍裙與紙帽</w:t>
      </w:r>
      <w:r w:rsidR="007B15B8">
        <w:rPr>
          <w:rFonts w:hint="eastAsia"/>
        </w:rPr>
        <w:t>，以維護選手安全</w:t>
      </w:r>
      <w:r w:rsidR="00B03368">
        <w:rPr>
          <w:rFonts w:hint="eastAsia"/>
        </w:rPr>
        <w:t>。</w:t>
      </w:r>
      <w:r w:rsidR="00FC00B8">
        <w:rPr>
          <w:rFonts w:hint="eastAsia"/>
        </w:rPr>
        <w:t>凡不符合服儀規定</w:t>
      </w:r>
      <w:r w:rsidR="00774C59">
        <w:rPr>
          <w:rFonts w:hint="eastAsia"/>
        </w:rPr>
        <w:t>者，不得參加競賽。</w:t>
      </w:r>
    </w:p>
    <w:p w:rsidR="00A62ED3" w:rsidRDefault="00A62ED3" w:rsidP="003D0252">
      <w:pPr>
        <w:spacing w:before="240"/>
        <w:ind w:leftChars="-236" w:left="1042" w:hangingChars="670" w:hanging="1608"/>
      </w:pPr>
      <w:r>
        <w:rPr>
          <w:rFonts w:hint="eastAsia"/>
        </w:rPr>
        <w:t>十</w:t>
      </w:r>
      <w:r w:rsidR="00F224F8">
        <w:rPr>
          <w:rFonts w:hint="eastAsia"/>
        </w:rPr>
        <w:t>三</w:t>
      </w:r>
      <w:r>
        <w:rPr>
          <w:rFonts w:hint="eastAsia"/>
        </w:rPr>
        <w:t>、報名辦法</w:t>
      </w:r>
    </w:p>
    <w:p w:rsidR="00A62ED3" w:rsidRPr="00650CA9" w:rsidRDefault="00A62ED3" w:rsidP="00082D4E">
      <w:pPr>
        <w:spacing w:before="240"/>
        <w:ind w:leftChars="36" w:left="794" w:hangingChars="295" w:hanging="708"/>
      </w:pPr>
      <w:r>
        <w:rPr>
          <w:rFonts w:hint="eastAsia"/>
        </w:rPr>
        <w:t>（一）通訊報名：</w:t>
      </w:r>
      <w:r w:rsidR="00082D4E">
        <w:br/>
      </w:r>
      <w:r w:rsidRPr="00C078C7">
        <w:rPr>
          <w:rFonts w:hint="eastAsia"/>
        </w:rPr>
        <w:t>請洽各國中家政老師辦公室或輔導室索取</w:t>
      </w:r>
      <w:r>
        <w:rPr>
          <w:rFonts w:hint="eastAsia"/>
        </w:rPr>
        <w:t>「</w:t>
      </w:r>
      <w:r w:rsidRPr="00C078C7">
        <w:rPr>
          <w:rFonts w:hint="eastAsia"/>
        </w:rPr>
        <w:t>比賽辦法</w:t>
      </w:r>
      <w:r>
        <w:rPr>
          <w:rFonts w:hint="eastAsia"/>
        </w:rPr>
        <w:t>」</w:t>
      </w:r>
      <w:r w:rsidRPr="00C078C7">
        <w:rPr>
          <w:rFonts w:hint="eastAsia"/>
        </w:rPr>
        <w:t>及</w:t>
      </w:r>
      <w:r>
        <w:rPr>
          <w:rFonts w:hint="eastAsia"/>
        </w:rPr>
        <w:t>「</w:t>
      </w:r>
      <w:r w:rsidRPr="00C078C7">
        <w:rPr>
          <w:rFonts w:hint="eastAsia"/>
        </w:rPr>
        <w:t>報名表</w:t>
      </w:r>
      <w:r>
        <w:rPr>
          <w:rFonts w:hint="eastAsia"/>
        </w:rPr>
        <w:t>」，填妥</w:t>
      </w:r>
      <w:r w:rsidR="00C32E7B">
        <w:rPr>
          <w:rFonts w:hint="eastAsia"/>
        </w:rPr>
        <w:t>「報名表」</w:t>
      </w:r>
      <w:r>
        <w:rPr>
          <w:rFonts w:hint="eastAsia"/>
        </w:rPr>
        <w:t>後</w:t>
      </w:r>
      <w:r w:rsidR="00C32E7B">
        <w:rPr>
          <w:rFonts w:hint="eastAsia"/>
        </w:rPr>
        <w:t>，</w:t>
      </w:r>
      <w:r>
        <w:rPr>
          <w:rFonts w:hint="eastAsia"/>
        </w:rPr>
        <w:t>將</w:t>
      </w:r>
      <w:r w:rsidR="00C32E7B">
        <w:rPr>
          <w:rFonts w:hint="eastAsia"/>
        </w:rPr>
        <w:t>「報名表」</w:t>
      </w:r>
      <w:r>
        <w:rPr>
          <w:rFonts w:hint="eastAsia"/>
        </w:rPr>
        <w:t>郵寄或傳真至本校。</w:t>
      </w:r>
      <w:r w:rsidR="00650CA9">
        <w:br/>
      </w:r>
      <w:r w:rsidR="00650CA9">
        <w:rPr>
          <w:rFonts w:hint="eastAsia"/>
        </w:rPr>
        <w:t>傳真：</w:t>
      </w:r>
      <w:r w:rsidR="00650CA9">
        <w:rPr>
          <w:rFonts w:hint="eastAsia"/>
        </w:rPr>
        <w:t>(02)27</w:t>
      </w:r>
      <w:r w:rsidR="008A2332">
        <w:rPr>
          <w:rFonts w:hint="eastAsia"/>
        </w:rPr>
        <w:t>54-1970</w:t>
      </w:r>
      <w:r w:rsidR="00650CA9">
        <w:br/>
      </w:r>
      <w:r w:rsidR="00650CA9">
        <w:rPr>
          <w:rFonts w:hint="eastAsia"/>
        </w:rPr>
        <w:t>地址：</w:t>
      </w:r>
      <w:r w:rsidR="00650CA9">
        <w:rPr>
          <w:rFonts w:hint="eastAsia"/>
        </w:rPr>
        <w:t>106</w:t>
      </w:r>
      <w:r w:rsidR="00650CA9">
        <w:rPr>
          <w:rFonts w:hint="eastAsia"/>
        </w:rPr>
        <w:t>臺北市大安區復興南路二段</w:t>
      </w:r>
      <w:r w:rsidR="00650CA9">
        <w:rPr>
          <w:rFonts w:hint="eastAsia"/>
        </w:rPr>
        <w:t xml:space="preserve">148 </w:t>
      </w:r>
      <w:r w:rsidR="00650CA9">
        <w:rPr>
          <w:rFonts w:hint="eastAsia"/>
        </w:rPr>
        <w:t>巷</w:t>
      </w:r>
      <w:r w:rsidR="00650CA9">
        <w:rPr>
          <w:rFonts w:hint="eastAsia"/>
        </w:rPr>
        <w:t>24</w:t>
      </w:r>
      <w:r w:rsidR="00650CA9">
        <w:rPr>
          <w:rFonts w:hint="eastAsia"/>
        </w:rPr>
        <w:t>號</w:t>
      </w:r>
      <w:r w:rsidR="00650CA9">
        <w:br/>
      </w:r>
      <w:r w:rsidR="00650CA9">
        <w:rPr>
          <w:rFonts w:hint="eastAsia"/>
        </w:rPr>
        <w:t xml:space="preserve">      </w:t>
      </w:r>
      <w:r w:rsidR="00650CA9">
        <w:rPr>
          <w:rFonts w:hint="eastAsia"/>
        </w:rPr>
        <w:t>臺北市開平餐飲學校主廚盃籌備委員會</w:t>
      </w:r>
    </w:p>
    <w:p w:rsidR="00C840CD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（二）網路報名：</w:t>
      </w:r>
    </w:p>
    <w:p w:rsidR="00A62ED3" w:rsidRDefault="00B03368" w:rsidP="00282CC2">
      <w:pPr>
        <w:ind w:leftChars="352" w:left="847" w:hangingChars="1" w:hanging="2"/>
      </w:pPr>
      <w:r>
        <w:rPr>
          <w:rFonts w:hint="eastAsia"/>
        </w:rPr>
        <w:t>至</w:t>
      </w:r>
      <w:r w:rsidR="00A62ED3">
        <w:rPr>
          <w:rFonts w:hint="eastAsia"/>
        </w:rPr>
        <w:t>開平餐飲學校網站</w:t>
      </w:r>
      <w:r w:rsidR="00905AB6">
        <w:rPr>
          <w:rFonts w:hint="eastAsia"/>
        </w:rPr>
        <w:t>「開平餐飲主</w:t>
      </w:r>
      <w:r w:rsidR="00C840CD">
        <w:rPr>
          <w:rFonts w:hint="eastAsia"/>
        </w:rPr>
        <w:t>廚盃」</w:t>
      </w:r>
      <w:r w:rsidR="00905AB6">
        <w:rPr>
          <w:rFonts w:hint="eastAsia"/>
        </w:rPr>
        <w:t>專區</w:t>
      </w:r>
      <w:r w:rsidR="00862F98">
        <w:br/>
      </w:r>
      <w:r w:rsidR="0070415A" w:rsidRPr="0070415A">
        <w:rPr>
          <w:szCs w:val="24"/>
        </w:rPr>
        <w:t>(</w:t>
      </w:r>
      <w:r w:rsidR="00862F98">
        <w:rPr>
          <w:rFonts w:hint="eastAsia"/>
          <w:szCs w:val="24"/>
        </w:rPr>
        <w:t xml:space="preserve"> </w:t>
      </w:r>
      <w:hyperlink r:id="rId9" w:history="1">
        <w:r w:rsidR="00862F98" w:rsidRPr="007447D0">
          <w:rPr>
            <w:rStyle w:val="a5"/>
            <w:rFonts w:cs="Helvetica"/>
            <w:szCs w:val="24"/>
          </w:rPr>
          <w:t>http://www.kpvs.tp.edu.tw/modules/tad_book3/page.php?tbdsn=112</w:t>
        </w:r>
      </w:hyperlink>
      <w:r w:rsidR="00862F98">
        <w:rPr>
          <w:rFonts w:cs="Helvetica" w:hint="eastAsia"/>
          <w:color w:val="444444"/>
          <w:szCs w:val="24"/>
        </w:rPr>
        <w:t xml:space="preserve"> </w:t>
      </w:r>
      <w:r w:rsidR="0070415A" w:rsidRPr="0070415A">
        <w:rPr>
          <w:rFonts w:cs="Helvetica"/>
          <w:color w:val="444444"/>
          <w:szCs w:val="24"/>
        </w:rPr>
        <w:t xml:space="preserve"> )</w:t>
      </w:r>
      <w:r w:rsidR="00905AB6">
        <w:rPr>
          <w:rFonts w:hint="eastAsia"/>
        </w:rPr>
        <w:t>，</w:t>
      </w:r>
      <w:r w:rsidR="00862F98">
        <w:br/>
      </w:r>
      <w:r w:rsidR="005272FF">
        <w:t>參閱</w:t>
      </w:r>
      <w:r w:rsidR="00A62ED3">
        <w:rPr>
          <w:rFonts w:hint="eastAsia"/>
        </w:rPr>
        <w:t>「比賽辦法」，</w:t>
      </w:r>
      <w:r w:rsidR="00282CC2">
        <w:rPr>
          <w:rFonts w:hint="eastAsia"/>
        </w:rPr>
        <w:t>填妥</w:t>
      </w:r>
      <w:r w:rsidR="00A62ED3">
        <w:rPr>
          <w:rFonts w:hint="eastAsia"/>
        </w:rPr>
        <w:t>「報名表」</w:t>
      </w:r>
      <w:r w:rsidR="00282CC2">
        <w:rPr>
          <w:rFonts w:hint="eastAsia"/>
        </w:rPr>
        <w:t>並提交。（參加「創意料理組」選手，需一併下載</w:t>
      </w:r>
      <w:r w:rsidR="002A37CB">
        <w:rPr>
          <w:rFonts w:hint="eastAsia"/>
        </w:rPr>
        <w:t>「菜譜」</w:t>
      </w:r>
      <w:r w:rsidR="00282CC2">
        <w:rPr>
          <w:rFonts w:hint="eastAsia"/>
        </w:rPr>
        <w:t>。</w:t>
      </w:r>
      <w:r w:rsidR="00282CC2">
        <w:t>）</w:t>
      </w:r>
    </w:p>
    <w:p w:rsidR="003E6889" w:rsidRDefault="00A62ED3" w:rsidP="003E6889">
      <w:pPr>
        <w:spacing w:before="240"/>
        <w:ind w:leftChars="37" w:left="797" w:hangingChars="295" w:hanging="708"/>
      </w:pPr>
      <w:r>
        <w:rPr>
          <w:rFonts w:hint="eastAsia"/>
        </w:rPr>
        <w:t>（三）報名費用：</w:t>
      </w:r>
    </w:p>
    <w:p w:rsidR="003E6889" w:rsidRDefault="003E6889" w:rsidP="003E6889">
      <w:pPr>
        <w:ind w:leftChars="330" w:left="792" w:firstLineChars="22" w:firstLine="53"/>
      </w:pPr>
      <w:r>
        <w:rPr>
          <w:rFonts w:hint="eastAsia"/>
        </w:rPr>
        <w:t>1.</w:t>
      </w:r>
      <w:r w:rsidR="00A62ED3">
        <w:rPr>
          <w:rFonts w:hint="eastAsia"/>
        </w:rPr>
        <w:t>報名費新台幣</w:t>
      </w:r>
      <w:r w:rsidR="00A83EAC">
        <w:rPr>
          <w:rFonts w:hint="eastAsia"/>
        </w:rPr>
        <w:t>20</w:t>
      </w:r>
      <w:r w:rsidR="003C78C6">
        <w:rPr>
          <w:rFonts w:hint="eastAsia"/>
        </w:rPr>
        <w:t>0</w:t>
      </w:r>
      <w:r w:rsidR="00A62ED3">
        <w:rPr>
          <w:rFonts w:hint="eastAsia"/>
        </w:rPr>
        <w:t>元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/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場次，可於示範說明會或比賽當日繳交。</w:t>
      </w:r>
    </w:p>
    <w:p w:rsidR="00A62ED3" w:rsidRDefault="003E6889" w:rsidP="003E6889">
      <w:pPr>
        <w:ind w:leftChars="353" w:left="1032" w:hangingChars="77" w:hanging="185"/>
      </w:pPr>
      <w:r>
        <w:rPr>
          <w:rFonts w:hint="eastAsia"/>
        </w:rPr>
        <w:t>2.</w:t>
      </w:r>
      <w:r>
        <w:rPr>
          <w:rFonts w:hint="eastAsia"/>
        </w:rPr>
        <w:t>若曾參加</w:t>
      </w:r>
      <w:r w:rsidR="00A62ED3">
        <w:rPr>
          <w:rFonts w:hint="eastAsia"/>
        </w:rPr>
        <w:t>本校</w:t>
      </w:r>
      <w:r w:rsidR="002B5E5D">
        <w:rPr>
          <w:rFonts w:hint="eastAsia"/>
        </w:rPr>
        <w:t>「</w:t>
      </w:r>
      <w:r w:rsidR="00A62ED3">
        <w:rPr>
          <w:rFonts w:hint="eastAsia"/>
        </w:rPr>
        <w:t>一日見學</w:t>
      </w:r>
      <w:r w:rsidR="002B5E5D">
        <w:rPr>
          <w:rFonts w:hint="eastAsia"/>
        </w:rPr>
        <w:t>」</w:t>
      </w:r>
      <w:r w:rsidR="00A62ED3">
        <w:rPr>
          <w:rFonts w:hint="eastAsia"/>
        </w:rPr>
        <w:t>、</w:t>
      </w:r>
      <w:r w:rsidR="002B5E5D">
        <w:rPr>
          <w:rFonts w:hint="eastAsia"/>
        </w:rPr>
        <w:t>「</w:t>
      </w:r>
      <w:r w:rsidR="00A62ED3">
        <w:rPr>
          <w:rFonts w:hint="eastAsia"/>
        </w:rPr>
        <w:t>國中技藝班</w:t>
      </w:r>
      <w:r w:rsidR="002B5E5D">
        <w:rPr>
          <w:rFonts w:hint="eastAsia"/>
        </w:rPr>
        <w:t>」</w:t>
      </w:r>
      <w:r w:rsidR="00A62ED3">
        <w:rPr>
          <w:rFonts w:hint="eastAsia"/>
        </w:rPr>
        <w:t>報名主廚盃之國中生，</w:t>
      </w:r>
      <w:r>
        <w:rPr>
          <w:rFonts w:hint="eastAsia"/>
        </w:rPr>
        <w:t>報名費新台幣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 xml:space="preserve"> / </w:t>
      </w:r>
      <w:r>
        <w:rPr>
          <w:rFonts w:hint="eastAsia"/>
        </w:rPr>
        <w:t>場次，可於示範說明會或比賽當日繳交。</w:t>
      </w:r>
    </w:p>
    <w:p w:rsidR="00A62ED3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（四）報名截止：</w:t>
      </w:r>
      <w:r w:rsidR="00082D4E">
        <w:br/>
      </w:r>
      <w:r>
        <w:rPr>
          <w:rFonts w:hint="eastAsia"/>
        </w:rPr>
        <w:t>即日起至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657D9E">
        <w:rPr>
          <w:rFonts w:hint="eastAsia"/>
        </w:rPr>
        <w:t>0</w:t>
      </w:r>
      <w:r>
        <w:rPr>
          <w:rFonts w:hint="eastAsia"/>
        </w:rPr>
        <w:t>月</w:t>
      </w:r>
      <w:r w:rsidR="00657D9E">
        <w:rPr>
          <w:rFonts w:hint="eastAsia"/>
        </w:rPr>
        <w:t>28</w:t>
      </w:r>
      <w:r>
        <w:rPr>
          <w:rFonts w:hint="eastAsia"/>
        </w:rPr>
        <w:t>日（星期五）下午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時止（郵寄者以郵戳為憑）</w:t>
      </w:r>
      <w:r w:rsidR="002A101D">
        <w:rPr>
          <w:rFonts w:hint="eastAsia"/>
        </w:rPr>
        <w:t>，</w:t>
      </w:r>
      <w:r>
        <w:rPr>
          <w:rFonts w:hint="eastAsia"/>
        </w:rPr>
        <w:t>依報名先後順序額滿為止</w:t>
      </w:r>
      <w:r w:rsidR="002A101D">
        <w:rPr>
          <w:rFonts w:hint="eastAsia"/>
        </w:rPr>
        <w:t>。</w:t>
      </w:r>
      <w:r w:rsidR="002A101D">
        <w:br/>
      </w:r>
      <w:r>
        <w:rPr>
          <w:rFonts w:hint="eastAsia"/>
        </w:rPr>
        <w:t>如報名人數過多，將以一校一隊為優先，若校方提報參賽名單超過二組時，請各校務必註明參賽優先順序，若無註明者將依本校收件順序排序</w:t>
      </w:r>
      <w:r w:rsidR="0058358C">
        <w:rPr>
          <w:rFonts w:hint="eastAsia"/>
        </w:rPr>
        <w:t>。</w:t>
      </w:r>
    </w:p>
    <w:p w:rsidR="00F216DE" w:rsidRDefault="00F216DE" w:rsidP="00082D4E">
      <w:pPr>
        <w:spacing w:before="240"/>
        <w:ind w:leftChars="37" w:left="797" w:hangingChars="295" w:hanging="708"/>
      </w:pPr>
    </w:p>
    <w:p w:rsidR="003D3BAC" w:rsidRPr="003D3BAC" w:rsidRDefault="003D3BAC" w:rsidP="00082D4E">
      <w:pPr>
        <w:spacing w:before="240"/>
        <w:ind w:leftChars="37" w:left="797" w:hangingChars="295" w:hanging="708"/>
      </w:pPr>
    </w:p>
    <w:p w:rsidR="00A62ED3" w:rsidRDefault="00A62ED3" w:rsidP="00082D4E">
      <w:pPr>
        <w:spacing w:before="240"/>
        <w:ind w:leftChars="59" w:left="142"/>
      </w:pPr>
      <w:r>
        <w:rPr>
          <w:rFonts w:hint="eastAsia"/>
        </w:rPr>
        <w:t>（五）完成報名手續：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1. </w:t>
      </w:r>
      <w:r>
        <w:rPr>
          <w:rFonts w:hint="eastAsia"/>
        </w:rPr>
        <w:t>完成上列報名手續後，可來電查詢是否已報名完成。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2. </w:t>
      </w:r>
      <w:r>
        <w:rPr>
          <w:rFonts w:hint="eastAsia"/>
        </w:rPr>
        <w:t>入選名單將於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600908">
        <w:rPr>
          <w:rFonts w:hint="eastAsia"/>
        </w:rPr>
        <w:t>1</w:t>
      </w:r>
      <w:r>
        <w:rPr>
          <w:rFonts w:hint="eastAsia"/>
        </w:rPr>
        <w:t>日（星期</w:t>
      </w:r>
      <w:r w:rsidR="00657D9E">
        <w:rPr>
          <w:rFonts w:hint="eastAsia"/>
        </w:rPr>
        <w:t>二</w:t>
      </w:r>
      <w:r>
        <w:rPr>
          <w:rFonts w:hint="eastAsia"/>
        </w:rPr>
        <w:t>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3. </w:t>
      </w:r>
      <w:r>
        <w:rPr>
          <w:rFonts w:hint="eastAsia"/>
        </w:rPr>
        <w:t>入選參賽隊伍如欲更換參賽人員</w:t>
      </w:r>
      <w:r w:rsidR="00840925">
        <w:rPr>
          <w:rFonts w:hint="eastAsia"/>
        </w:rPr>
        <w:t>，</w:t>
      </w:r>
      <w:r>
        <w:rPr>
          <w:rFonts w:hint="eastAsia"/>
        </w:rPr>
        <w:t>請於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840925">
        <w:rPr>
          <w:rFonts w:hint="eastAsia"/>
        </w:rPr>
        <w:t>（</w:t>
      </w:r>
      <w:r>
        <w:rPr>
          <w:rFonts w:hint="eastAsia"/>
        </w:rPr>
        <w:t>星期一</w:t>
      </w:r>
      <w:r w:rsidR="00840925">
        <w:rPr>
          <w:rFonts w:hint="eastAsia"/>
        </w:rPr>
        <w:t>）</w:t>
      </w:r>
      <w:r>
        <w:rPr>
          <w:rFonts w:hint="eastAsia"/>
        </w:rPr>
        <w:t>下午</w:t>
      </w:r>
      <w:r>
        <w:rPr>
          <w:rFonts w:hint="eastAsia"/>
        </w:rPr>
        <w:t>16:00</w:t>
      </w:r>
      <w:r>
        <w:rPr>
          <w:rFonts w:hint="eastAsia"/>
        </w:rPr>
        <w:t>時前，以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chefcup@kpvs.tp.edu.tw</w:t>
      </w:r>
      <w:r>
        <w:rPr>
          <w:rFonts w:hint="eastAsia"/>
        </w:rPr>
        <w:t>方式更換，</w:t>
      </w:r>
      <w:r w:rsidRPr="00C92EF0">
        <w:rPr>
          <w:rFonts w:hint="eastAsia"/>
        </w:rPr>
        <w:t>逾時依評分標準扣分。</w:t>
      </w:r>
    </w:p>
    <w:p w:rsidR="00A62ED3" w:rsidRDefault="0065470A" w:rsidP="00082D4E">
      <w:pPr>
        <w:spacing w:before="240"/>
        <w:ind w:leftChars="354" w:left="1133" w:hangingChars="118" w:hanging="283"/>
      </w:pPr>
      <w:r>
        <w:rPr>
          <w:rFonts w:hint="eastAsia"/>
        </w:rPr>
        <w:t>4</w:t>
      </w:r>
      <w:r w:rsidR="00A62ED3">
        <w:rPr>
          <w:rFonts w:hint="eastAsia"/>
        </w:rPr>
        <w:t>.</w:t>
      </w:r>
      <w:r w:rsidR="00A62ED3" w:rsidRPr="00C92EF0">
        <w:rPr>
          <w:rFonts w:hint="eastAsia"/>
        </w:rPr>
        <w:t xml:space="preserve"> </w:t>
      </w:r>
      <w:r w:rsidR="00A62ED3" w:rsidRPr="00C92EF0">
        <w:rPr>
          <w:rFonts w:hint="eastAsia"/>
        </w:rPr>
        <w:t>參賽選手請於比賽當天攜帶學生證或附有照片之身分證件。</w:t>
      </w:r>
    </w:p>
    <w:p w:rsidR="00A62ED3" w:rsidRDefault="00A62ED3" w:rsidP="00A62ED3">
      <w:pPr>
        <w:spacing w:before="240"/>
        <w:ind w:leftChars="472" w:left="1416" w:hangingChars="118" w:hanging="283"/>
      </w:pPr>
    </w:p>
    <w:p w:rsidR="00A62ED3" w:rsidRDefault="00A62ED3" w:rsidP="00A62ED3">
      <w:pPr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四</w:t>
      </w:r>
      <w:r>
        <w:rPr>
          <w:rFonts w:hint="eastAsia"/>
        </w:rPr>
        <w:t>、獎項規劃：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rPr>
          <w:rFonts w:hint="eastAsia"/>
        </w:rPr>
        <w:t>80</w:t>
      </w:r>
      <w:r w:rsidRPr="00D82248">
        <w:rPr>
          <w:rFonts w:hint="eastAsia"/>
        </w:rPr>
        <w:t>分以上即入選）：獎狀</w:t>
      </w:r>
      <w:r w:rsidRPr="00D82248">
        <w:rPr>
          <w:rFonts w:hint="eastAsia"/>
        </w:rPr>
        <w:t>2</w:t>
      </w:r>
      <w:r w:rsidRPr="00D82248">
        <w:rPr>
          <w:rFonts w:hint="eastAsia"/>
        </w:rPr>
        <w:t>紙</w:t>
      </w:r>
    </w:p>
    <w:p w:rsidR="002A3E5D" w:rsidRDefault="002A3E5D" w:rsidP="00A62ED3">
      <w:pPr>
        <w:spacing w:before="240"/>
        <w:ind w:leftChars="354" w:left="850"/>
      </w:pPr>
      <w:r>
        <w:rPr>
          <w:rFonts w:hint="eastAsia"/>
        </w:rPr>
        <w:t>＊本次比賽最多為四個場次。</w:t>
      </w:r>
    </w:p>
    <w:p w:rsidR="00A62ED3" w:rsidRDefault="00A62ED3" w:rsidP="00A62ED3">
      <w:pPr>
        <w:spacing w:before="240"/>
        <w:ind w:leftChars="354" w:left="850"/>
      </w:pPr>
      <w:r>
        <w:rPr>
          <w:rFonts w:hint="eastAsia"/>
        </w:rPr>
        <w:t>＊各場次參加組數若未達</w:t>
      </w:r>
      <w:r>
        <w:rPr>
          <w:rFonts w:hint="eastAsia"/>
        </w:rPr>
        <w:t>15</w:t>
      </w:r>
      <w:r>
        <w:rPr>
          <w:rFonts w:hint="eastAsia"/>
        </w:rPr>
        <w:t>組以上獎項得從缺。</w:t>
      </w:r>
    </w:p>
    <w:p w:rsidR="00A62ED3" w:rsidRDefault="00A62ED3" w:rsidP="00A62ED3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＊公布獎項名單時，凡受獎人員於當日頒獎時未領取獎項者，視同放棄領取獎品及獎金之權利，惟獎狀另外函寄。</w:t>
      </w:r>
    </w:p>
    <w:p w:rsidR="002E39A7" w:rsidRDefault="00F5373A" w:rsidP="00B15799">
      <w:pPr>
        <w:widowControl/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五</w:t>
      </w:r>
      <w:r>
        <w:t>、</w:t>
      </w:r>
      <w:r w:rsidR="00B15799">
        <w:rPr>
          <w:rFonts w:hint="eastAsia"/>
        </w:rPr>
        <w:t>賽務聯絡方式</w:t>
      </w:r>
      <w:r w:rsidR="00C531FC">
        <w:rPr>
          <w:rFonts w:hint="eastAsia"/>
        </w:rPr>
        <w:t>：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聯絡人：趙瑞鳳老師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電話：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2755-6939</w:t>
      </w:r>
      <w:r w:rsidR="00387AB8">
        <w:rPr>
          <w:rFonts w:hint="eastAsia"/>
        </w:rPr>
        <w:t xml:space="preserve"> </w:t>
      </w:r>
      <w:r w:rsidR="00387AB8">
        <w:rPr>
          <w:rFonts w:hint="eastAsia"/>
        </w:rPr>
        <w:t>分機</w:t>
      </w:r>
      <w:r w:rsidR="00387AB8">
        <w:rPr>
          <w:rFonts w:hint="eastAsia"/>
        </w:rPr>
        <w:t>211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傳真：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2754-1970</w:t>
      </w:r>
      <w:r>
        <w:br/>
      </w:r>
      <w:r>
        <w:rPr>
          <w:rFonts w:hint="eastAsia"/>
        </w:rPr>
        <w:t>地址：</w:t>
      </w:r>
      <w:r>
        <w:rPr>
          <w:rFonts w:hint="eastAsia"/>
        </w:rPr>
        <w:t>106</w:t>
      </w:r>
      <w:r>
        <w:rPr>
          <w:rFonts w:hint="eastAsia"/>
        </w:rPr>
        <w:t>臺北市大安區復興南路二段</w:t>
      </w:r>
      <w:r>
        <w:rPr>
          <w:rFonts w:hint="eastAsia"/>
        </w:rPr>
        <w:t xml:space="preserve">148 </w:t>
      </w:r>
      <w:r>
        <w:rPr>
          <w:rFonts w:hint="eastAsia"/>
        </w:rPr>
        <w:t>巷</w:t>
      </w:r>
      <w:r>
        <w:rPr>
          <w:rFonts w:hint="eastAsia"/>
        </w:rPr>
        <w:t>24</w:t>
      </w:r>
      <w:r>
        <w:rPr>
          <w:rFonts w:hint="eastAsia"/>
        </w:rPr>
        <w:t>號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臺北市開平餐飲學校主廚盃籌備委員會</w:t>
      </w:r>
    </w:p>
    <w:p w:rsidR="00650CA9" w:rsidRDefault="00650CA9" w:rsidP="00F5373A">
      <w:pPr>
        <w:widowControl/>
      </w:pPr>
      <w:r>
        <w:br w:type="page"/>
      </w:r>
    </w:p>
    <w:p w:rsidR="00E35EEC" w:rsidRPr="00E35EEC" w:rsidRDefault="00E35EEC" w:rsidP="00E35EEC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貳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創意料理組</w:t>
      </w:r>
      <w:r w:rsidR="006F11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9D755D">
      <w:pPr>
        <w:spacing w:before="240"/>
        <w:ind w:leftChars="236" w:left="566"/>
      </w:pPr>
      <w:r>
        <w:rPr>
          <w:rFonts w:hint="eastAsia"/>
        </w:rPr>
        <w:t>今年度比賽以「</w:t>
      </w:r>
      <w:r w:rsidR="00923445">
        <w:rPr>
          <w:rFonts w:hint="eastAsia"/>
        </w:rPr>
        <w:t>創意起司捲</w:t>
      </w:r>
      <w:r>
        <w:rPr>
          <w:rFonts w:hint="eastAsia"/>
        </w:rPr>
        <w:t>」為創作主題，鼓勵學生製作簡易、美味的</w:t>
      </w:r>
      <w:r w:rsidR="00923445">
        <w:rPr>
          <w:rFonts w:hint="eastAsia"/>
        </w:rPr>
        <w:t>起司料理</w:t>
      </w:r>
      <w:r w:rsidR="00DB5D76">
        <w:rPr>
          <w:rFonts w:hint="eastAsia"/>
        </w:rPr>
        <w:t>。</w:t>
      </w:r>
    </w:p>
    <w:p w:rsidR="00FC00B8" w:rsidRDefault="009D755D" w:rsidP="009D755D">
      <w:pPr>
        <w:spacing w:before="240"/>
        <w:ind w:leftChars="235" w:left="1790" w:hangingChars="511" w:hanging="1226"/>
      </w:pPr>
      <w:r>
        <w:rPr>
          <w:rFonts w:hint="eastAsia"/>
        </w:rPr>
        <w:t>一、</w:t>
      </w:r>
      <w:r w:rsidR="00FC00B8">
        <w:rPr>
          <w:rFonts w:hint="eastAsia"/>
        </w:rPr>
        <w:t>內容</w:t>
      </w:r>
      <w:r w:rsidR="00923445">
        <w:rPr>
          <w:rFonts w:hint="eastAsia"/>
        </w:rPr>
        <w:t>：起司</w:t>
      </w:r>
      <w:r w:rsidR="00FC00B8">
        <w:rPr>
          <w:rFonts w:hint="eastAsia"/>
        </w:rPr>
        <w:t>為主，配合</w:t>
      </w:r>
      <w:r w:rsidR="00923445">
        <w:rPr>
          <w:rFonts w:hint="eastAsia"/>
        </w:rPr>
        <w:t>肉類</w:t>
      </w:r>
      <w:r w:rsidR="00FC00B8">
        <w:rPr>
          <w:rFonts w:hint="eastAsia"/>
        </w:rPr>
        <w:t>與蔬菜類等配料</w:t>
      </w:r>
      <w:r w:rsidR="00923445">
        <w:rPr>
          <w:rFonts w:hint="eastAsia"/>
        </w:rPr>
        <w:t>。</w:t>
      </w:r>
      <w:r w:rsidR="00923445">
        <w:br/>
      </w:r>
      <w:r w:rsidR="00923445">
        <w:t>澱粉（麵皮）與高湯類可事先準備，其餘食材需</w:t>
      </w:r>
      <w:r w:rsidR="00DB5D76">
        <w:t>在</w:t>
      </w:r>
      <w:r w:rsidR="00923445">
        <w:t>比賽現場實做。</w:t>
      </w:r>
    </w:p>
    <w:p w:rsidR="00754AEB" w:rsidRDefault="009D755D" w:rsidP="009D755D">
      <w:pPr>
        <w:spacing w:before="240"/>
        <w:ind w:leftChars="236" w:left="1699" w:hangingChars="472" w:hanging="1133"/>
      </w:pPr>
      <w:r>
        <w:rPr>
          <w:rFonts w:hint="eastAsia"/>
        </w:rPr>
        <w:t>二、</w:t>
      </w:r>
      <w:r w:rsidR="00FC00B8">
        <w:rPr>
          <w:rFonts w:hint="eastAsia"/>
        </w:rPr>
        <w:t>份量：</w:t>
      </w:r>
      <w:r>
        <w:rPr>
          <w:rFonts w:hint="eastAsia"/>
        </w:rPr>
        <w:t>（一）</w:t>
      </w:r>
      <w:r w:rsidR="00D624F7">
        <w:rPr>
          <w:rFonts w:hint="eastAsia"/>
        </w:rPr>
        <w:t>請準備兩份</w:t>
      </w:r>
      <w:r w:rsidR="006D2CF4">
        <w:rPr>
          <w:rFonts w:hint="eastAsia"/>
        </w:rPr>
        <w:t>成品：</w:t>
      </w:r>
      <w:r w:rsidR="00D624F7">
        <w:rPr>
          <w:rFonts w:hint="eastAsia"/>
        </w:rPr>
        <w:t>一份展示用，另一份</w:t>
      </w:r>
      <w:r w:rsidR="006D2CF4">
        <w:rPr>
          <w:rFonts w:hint="eastAsia"/>
        </w:rPr>
        <w:t>供</w:t>
      </w:r>
      <w:r w:rsidR="00D624F7">
        <w:rPr>
          <w:rFonts w:hint="eastAsia"/>
        </w:rPr>
        <w:t>評審評分。</w:t>
      </w:r>
    </w:p>
    <w:p w:rsidR="00754AEB" w:rsidRDefault="009D755D" w:rsidP="009D755D">
      <w:pPr>
        <w:ind w:leftChars="708" w:left="1699"/>
      </w:pPr>
      <w:r>
        <w:rPr>
          <w:rFonts w:hint="eastAsia"/>
        </w:rPr>
        <w:t>（二）</w:t>
      </w:r>
      <w:r w:rsidR="00D624F7">
        <w:rPr>
          <w:rFonts w:hint="eastAsia"/>
        </w:rPr>
        <w:t>每份為</w:t>
      </w:r>
      <w:r w:rsidR="00D624F7">
        <w:rPr>
          <w:rFonts w:hint="eastAsia"/>
        </w:rPr>
        <w:t>1</w:t>
      </w:r>
      <w:r w:rsidR="00D624F7">
        <w:rPr>
          <w:rFonts w:hint="eastAsia"/>
        </w:rPr>
        <w:t>人份，重量約</w:t>
      </w:r>
      <w:r w:rsidR="00D624F7">
        <w:rPr>
          <w:rFonts w:hint="eastAsia"/>
        </w:rPr>
        <w:t>180</w:t>
      </w:r>
      <w:r w:rsidR="00D624F7">
        <w:rPr>
          <w:rFonts w:hint="eastAsia"/>
        </w:rPr>
        <w:t>公克～</w:t>
      </w:r>
      <w:r w:rsidR="00D624F7">
        <w:rPr>
          <w:rFonts w:hint="eastAsia"/>
        </w:rPr>
        <w:t>260</w:t>
      </w:r>
      <w:r w:rsidR="00D624F7">
        <w:rPr>
          <w:rFonts w:hint="eastAsia"/>
        </w:rPr>
        <w:t>公克）。</w:t>
      </w:r>
    </w:p>
    <w:p w:rsidR="006D2CF4" w:rsidRDefault="009D755D" w:rsidP="009D755D">
      <w:pPr>
        <w:tabs>
          <w:tab w:val="left" w:pos="1701"/>
        </w:tabs>
        <w:ind w:leftChars="709" w:left="3118" w:hangingChars="590" w:hanging="1416"/>
      </w:pPr>
      <w:r>
        <w:rPr>
          <w:rFonts w:hint="eastAsia"/>
        </w:rPr>
        <w:t>（三）</w:t>
      </w:r>
      <w:r w:rsidR="006D2CF4">
        <w:rPr>
          <w:rFonts w:hint="eastAsia"/>
        </w:rPr>
        <w:t>菜卡</w:t>
      </w:r>
      <w:r w:rsidR="00754AEB">
        <w:rPr>
          <w:rFonts w:hint="eastAsia"/>
        </w:rPr>
        <w:t>：</w:t>
      </w:r>
      <w:r w:rsidR="00442B89">
        <w:rPr>
          <w:rFonts w:hint="eastAsia"/>
        </w:rPr>
        <w:t>1</w:t>
      </w:r>
      <w:r w:rsidR="00CA270A">
        <w:rPr>
          <w:rFonts w:hint="eastAsia"/>
        </w:rPr>
        <w:t>張，置放於展示桌。形式自由設計，大小</w:t>
      </w:r>
      <w:r w:rsidR="009C3BF2">
        <w:rPr>
          <w:rFonts w:hint="eastAsia"/>
        </w:rPr>
        <w:t>不得超過</w:t>
      </w:r>
      <w:r w:rsidR="009C3BF2">
        <w:rPr>
          <w:rFonts w:hint="eastAsia"/>
        </w:rPr>
        <w:t>A4</w:t>
      </w:r>
      <w:r w:rsidR="009C3BF2">
        <w:rPr>
          <w:rFonts w:hint="eastAsia"/>
        </w:rPr>
        <w:t>尺寸，內容為成品介紹、食材特色、創作心得或故事。</w:t>
      </w:r>
    </w:p>
    <w:p w:rsidR="00442B89" w:rsidRDefault="009D755D" w:rsidP="009D755D">
      <w:pPr>
        <w:ind w:leftChars="708" w:left="3115" w:hangingChars="590" w:hanging="1416"/>
      </w:pPr>
      <w:r>
        <w:rPr>
          <w:rFonts w:hint="eastAsia"/>
        </w:rPr>
        <w:t>（四）</w:t>
      </w:r>
      <w:r w:rsidR="00442B89">
        <w:rPr>
          <w:rFonts w:hint="eastAsia"/>
        </w:rPr>
        <w:t>菜譜：</w:t>
      </w:r>
      <w:r w:rsidR="00442B89">
        <w:rPr>
          <w:rFonts w:hint="eastAsia"/>
        </w:rPr>
        <w:t>1</w:t>
      </w:r>
      <w:r w:rsidR="00442B89">
        <w:rPr>
          <w:rFonts w:hint="eastAsia"/>
        </w:rPr>
        <w:t>張</w:t>
      </w:r>
      <w:r w:rsidR="006740BC">
        <w:rPr>
          <w:rFonts w:hint="eastAsia"/>
        </w:rPr>
        <w:t>（內容請參照</w:t>
      </w:r>
      <w:r w:rsidR="00D36589">
        <w:rPr>
          <w:rFonts w:hint="eastAsia"/>
        </w:rPr>
        <w:t>本文後</w:t>
      </w:r>
      <w:r w:rsidR="006740BC">
        <w:rPr>
          <w:rFonts w:hint="eastAsia"/>
        </w:rPr>
        <w:t>附件）</w:t>
      </w:r>
      <w:r w:rsidR="00442B89">
        <w:rPr>
          <w:rFonts w:hint="eastAsia"/>
        </w:rPr>
        <w:t>，置放於</w:t>
      </w:r>
      <w:r w:rsidR="00CA270A">
        <w:rPr>
          <w:rFonts w:hint="eastAsia"/>
        </w:rPr>
        <w:t>評審</w:t>
      </w:r>
      <w:r w:rsidR="00442B89">
        <w:rPr>
          <w:rFonts w:hint="eastAsia"/>
        </w:rPr>
        <w:t>桌。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t>三、</w:t>
      </w:r>
      <w:r w:rsidR="00024F62">
        <w:rPr>
          <w:rFonts w:hint="eastAsia"/>
        </w:rPr>
        <w:t>成品之成本</w:t>
      </w:r>
      <w:r w:rsidR="00024F62">
        <w:rPr>
          <w:rFonts w:hint="eastAsia"/>
        </w:rPr>
        <w:t>(</w:t>
      </w:r>
      <w:r w:rsidR="00024F62">
        <w:rPr>
          <w:rFonts w:hint="eastAsia"/>
        </w:rPr>
        <w:t>不含大會提供之基本調味料</w:t>
      </w:r>
      <w:r w:rsidR="00024F62">
        <w:rPr>
          <w:rFonts w:hint="eastAsia"/>
        </w:rPr>
        <w:t>)</w:t>
      </w:r>
      <w:r w:rsidR="00024F62">
        <w:rPr>
          <w:rFonts w:hint="eastAsia"/>
        </w:rPr>
        <w:t>金額不得超過新台幣</w:t>
      </w:r>
      <w:r w:rsidR="00024F62">
        <w:rPr>
          <w:rFonts w:hint="eastAsia"/>
        </w:rPr>
        <w:t>300</w:t>
      </w:r>
      <w:r w:rsidR="00024F62">
        <w:rPr>
          <w:rFonts w:hint="eastAsia"/>
        </w:rPr>
        <w:t>元。食材費用若超過限制，將於技巧及創意進行扣分。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四、</w:t>
      </w:r>
      <w:r w:rsidR="00024F62">
        <w:rPr>
          <w:rFonts w:hint="eastAsia"/>
        </w:rPr>
        <w:t>參賽者所攜帶之食材得經裁判長檢查後放行入場。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五、</w:t>
      </w:r>
      <w:r w:rsidR="00024F62">
        <w:rPr>
          <w:rFonts w:hint="eastAsia"/>
        </w:rPr>
        <w:t>可自備鍋具、刀具及其他個人用具及調味料（不得使用味精、雞粉、高湯塊、罐頭濃縮雞湯），所有盤飾皆為可食用之食材。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六、</w:t>
      </w:r>
      <w:r w:rsidR="00024F62">
        <w:rPr>
          <w:rFonts w:hint="eastAsia"/>
        </w:rPr>
        <w:t>比賽時間：</w:t>
      </w:r>
      <w:r w:rsidR="00024F62">
        <w:rPr>
          <w:rFonts w:hint="eastAsia"/>
        </w:rPr>
        <w:t>60</w:t>
      </w:r>
      <w:r w:rsidR="00024F62">
        <w:rPr>
          <w:rFonts w:hint="eastAsia"/>
        </w:rPr>
        <w:t>分鐘內完成</w:t>
      </w:r>
      <w:r w:rsidR="00024F62">
        <w:rPr>
          <w:rFonts w:hint="eastAsia"/>
        </w:rPr>
        <w:t>2</w:t>
      </w:r>
      <w:r w:rsidR="00024F62">
        <w:rPr>
          <w:rFonts w:hint="eastAsia"/>
        </w:rPr>
        <w:t>份相同作品</w:t>
      </w:r>
    </w:p>
    <w:p w:rsidR="00024F62" w:rsidRDefault="00024F62">
      <w:pPr>
        <w:widowControl/>
      </w:pPr>
      <w:r>
        <w:br w:type="page"/>
      </w:r>
    </w:p>
    <w:p w:rsidR="00483F09" w:rsidRDefault="000049C2" w:rsidP="000049C2">
      <w:pPr>
        <w:spacing w:before="240"/>
        <w:ind w:leftChars="237" w:left="1416" w:hangingChars="353" w:hanging="847"/>
      </w:pPr>
      <w:r>
        <w:rPr>
          <w:rFonts w:hint="eastAsia"/>
        </w:rPr>
        <w:t>七、</w:t>
      </w:r>
      <w:r w:rsidR="00EB5AD4">
        <w:rPr>
          <w:rFonts w:hint="eastAsia"/>
        </w:rPr>
        <w:t>大會提供</w:t>
      </w:r>
      <w:r w:rsidR="00FC00B8">
        <w:rPr>
          <w:rFonts w:hint="eastAsia"/>
        </w:rPr>
        <w:t>物品</w:t>
      </w:r>
      <w:r w:rsidR="00EB5AD4">
        <w:rPr>
          <w:rFonts w:hint="eastAsia"/>
        </w:rPr>
        <w:t>表</w:t>
      </w:r>
      <w:r w:rsidR="007C357E">
        <w:rPr>
          <w:rFonts w:hint="eastAsia"/>
        </w:rPr>
        <w:t>（每組）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709"/>
        <w:gridCol w:w="2977"/>
        <w:gridCol w:w="1275"/>
        <w:gridCol w:w="1450"/>
      </w:tblGrid>
      <w:tr w:rsidR="00483F09" w:rsidTr="006D2CF4">
        <w:trPr>
          <w:trHeight w:val="45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t>項次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vAlign w:val="center"/>
          </w:tcPr>
          <w:p w:rsidR="0082259C" w:rsidRDefault="0082259C" w:rsidP="00117506">
            <w:pPr>
              <w:jc w:val="center"/>
            </w:pPr>
            <w:r>
              <w:t>食材</w:t>
            </w: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安佳比薩條理專用乳酪絲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82259C" w:rsidRDefault="0082259C" w:rsidP="00117506">
            <w:pPr>
              <w:jc w:val="center"/>
            </w:pP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橄欖油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公升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  <w:r>
              <w:t>調味料</w:t>
            </w: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鹽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3A79D8" w:rsidRDefault="001C33D4" w:rsidP="00EE0E09">
            <w:pPr>
              <w:jc w:val="center"/>
            </w:pPr>
            <w:r>
              <w:t>足量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胡椒粉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117506" w:rsidRDefault="00117506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117506" w:rsidRDefault="007E4326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117506" w:rsidRDefault="00117506" w:rsidP="00EE0E09">
            <w:pPr>
              <w:jc w:val="both"/>
            </w:pPr>
            <w:r w:rsidRPr="00FC00B8">
              <w:rPr>
                <w:rFonts w:hint="eastAsia"/>
              </w:rPr>
              <w:t>蒸餾水</w:t>
            </w:r>
          </w:p>
        </w:tc>
        <w:tc>
          <w:tcPr>
            <w:tcW w:w="1275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箱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9" w:type="dxa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圍裙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紙帽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爐具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瓦斯快速爐具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具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防火磚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中式炒鍋（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平底鍋（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中式炒鏟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中式漏杓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強力夾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支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西餐主廚刀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塑膠砧板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32668" w:rsidP="00EE0E09">
            <w:pPr>
              <w:jc w:val="center"/>
            </w:pPr>
            <w: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鋼盆（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器具置物盤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清潔</w:t>
            </w:r>
            <w:r w:rsidR="002769D9">
              <w:rPr>
                <w:rFonts w:hint="eastAsia"/>
              </w:rPr>
              <w:br/>
            </w:r>
            <w:r w:rsidR="002769D9">
              <w:t>器具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條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1539F">
            <w:pPr>
              <w:jc w:val="both"/>
            </w:pPr>
            <w:r w:rsidRPr="00FC00B8">
              <w:rPr>
                <w:rFonts w:hint="eastAsia"/>
              </w:rPr>
              <w:t>廚餘桶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垃圾桶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</w:tbl>
    <w:p w:rsidR="00483F09" w:rsidRDefault="00AE1D2F" w:rsidP="00AE1D2F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AF623B" w:rsidRPr="00996873" w:rsidRDefault="00AF623B" w:rsidP="00AE1D2F">
      <w:pPr>
        <w:ind w:leftChars="295" w:left="991" w:hangingChars="118" w:hanging="283"/>
        <w:jc w:val="right"/>
        <w:rPr>
          <w:color w:val="FF0000"/>
        </w:rPr>
      </w:pPr>
      <w:r w:rsidRPr="00996873">
        <w:rPr>
          <w:rFonts w:hint="eastAsia"/>
          <w:color w:val="FF0000"/>
        </w:rPr>
        <w:t>因安全考量，比賽現場不提供電源，無法使用電烤箱！</w:t>
      </w:r>
    </w:p>
    <w:p w:rsidR="004C3019" w:rsidRDefault="00024F62" w:rsidP="000049C2">
      <w:pPr>
        <w:widowControl/>
        <w:ind w:leftChars="236" w:left="988" w:hangingChars="176" w:hanging="422"/>
      </w:pPr>
      <w:r>
        <w:br w:type="page"/>
      </w:r>
      <w:r w:rsidR="000049C2">
        <w:t>八、</w:t>
      </w:r>
      <w:r w:rsidR="00FC00B8">
        <w:rPr>
          <w:rFonts w:hint="eastAsia"/>
        </w:rPr>
        <w:t>評分標準</w:t>
      </w:r>
      <w:r w:rsidR="00EB5AD4">
        <w:rPr>
          <w:rFonts w:hint="eastAsia"/>
        </w:rPr>
        <w:t>：</w:t>
      </w:r>
      <w:r w:rsidR="00B1089C">
        <w:br/>
      </w:r>
      <w:r w:rsidR="004C3019">
        <w:rPr>
          <w:rFonts w:hint="eastAsia"/>
        </w:rPr>
        <w:t>選手成績及得獎名次，係依各評審評出的成績加總，再予評比。評審評分標準如下表</w:t>
      </w:r>
      <w:r w:rsidR="0019084C">
        <w:rPr>
          <w:rFonts w:hint="eastAsia"/>
        </w:rPr>
        <w:t>，評分細節詳情將在示範</w:t>
      </w:r>
      <w:r w:rsidR="003960AF">
        <w:rPr>
          <w:rFonts w:hint="eastAsia"/>
        </w:rPr>
        <w:t>說明</w:t>
      </w:r>
      <w:r w:rsidR="0019084C">
        <w:rPr>
          <w:rFonts w:hint="eastAsia"/>
        </w:rPr>
        <w:t>會中予以說明</w:t>
      </w:r>
      <w:r w:rsidR="004C3019">
        <w:rPr>
          <w:rFonts w:hint="eastAsia"/>
        </w:rPr>
        <w:t>：</w:t>
      </w:r>
      <w:r w:rsidR="0019084C">
        <w:rPr>
          <w:rFonts w:hint="eastAsia"/>
        </w:rPr>
        <w:t xml:space="preserve"> </w:t>
      </w:r>
    </w:p>
    <w:p w:rsidR="004C3019" w:rsidRPr="004C3019" w:rsidRDefault="002769D9" w:rsidP="000049C2">
      <w:pPr>
        <w:spacing w:before="240"/>
        <w:ind w:leftChars="413" w:left="991"/>
      </w:pPr>
      <w:r>
        <w:rPr>
          <w:rFonts w:hint="eastAsia"/>
        </w:rPr>
        <w:t>（</w:t>
      </w:r>
      <w:r w:rsidR="000049C2">
        <w:rPr>
          <w:rFonts w:hint="eastAsia"/>
        </w:rPr>
        <w:t>一</w:t>
      </w:r>
      <w:r>
        <w:rPr>
          <w:rFonts w:hint="eastAsia"/>
        </w:rPr>
        <w:t>）</w:t>
      </w:r>
      <w:r w:rsidR="003960AF">
        <w:rPr>
          <w:rFonts w:hint="eastAsia"/>
        </w:rPr>
        <w:t>評分標準</w:t>
      </w:r>
      <w:r w:rsidR="00EB5AD4">
        <w:rPr>
          <w:rFonts w:hint="eastAsia"/>
        </w:rPr>
        <w:t>表</w:t>
      </w:r>
    </w:p>
    <w:tbl>
      <w:tblPr>
        <w:tblStyle w:val="a3"/>
        <w:tblW w:w="7872" w:type="dxa"/>
        <w:tblInd w:w="1450" w:type="dxa"/>
        <w:tblLook w:val="04A0" w:firstRow="1" w:lastRow="0" w:firstColumn="1" w:lastColumn="0" w:noHBand="0" w:noVBand="1"/>
      </w:tblPr>
      <w:tblGrid>
        <w:gridCol w:w="817"/>
        <w:gridCol w:w="1669"/>
        <w:gridCol w:w="992"/>
        <w:gridCol w:w="4394"/>
      </w:tblGrid>
      <w:tr w:rsidR="003C5B36" w:rsidTr="007263D1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項次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735804">
            <w:pPr>
              <w:jc w:val="both"/>
            </w:pPr>
            <w:r>
              <w:rPr>
                <w:rFonts w:hint="eastAsia"/>
              </w:rPr>
              <w:t>菜餚之調味及味道精準度</w:t>
            </w:r>
            <w:r w:rsidR="00735804">
              <w:rPr>
                <w:rFonts w:hint="eastAsia"/>
              </w:rPr>
              <w:t>（</w:t>
            </w:r>
            <w:r>
              <w:rPr>
                <w:rFonts w:hint="eastAsia"/>
              </w:rPr>
              <w:t>保留主食材該有的味道</w:t>
            </w:r>
            <w:r w:rsidR="00735804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A519F3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  <w:vAlign w:val="center"/>
          </w:tcPr>
          <w:p w:rsidR="007F2FD5" w:rsidRDefault="007F2FD5" w:rsidP="006271BE">
            <w:pPr>
              <w:jc w:val="center"/>
            </w:pPr>
            <w:r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394" w:type="dxa"/>
            <w:vAlign w:val="center"/>
          </w:tcPr>
          <w:p w:rsidR="007F2FD5" w:rsidRDefault="007F2FD5" w:rsidP="00291083">
            <w:pPr>
              <w:jc w:val="both"/>
            </w:pPr>
            <w:r>
              <w:rPr>
                <w:rFonts w:hint="eastAsia"/>
              </w:rPr>
              <w:t>食材運用、製作過程及時間</w:t>
            </w:r>
            <w:r w:rsidR="007263D1">
              <w:rPr>
                <w:rFonts w:hint="eastAsia"/>
              </w:rPr>
              <w:t>掌握</w:t>
            </w:r>
            <w:r>
              <w:rPr>
                <w:rFonts w:hint="eastAsia"/>
              </w:rPr>
              <w:t>。</w:t>
            </w:r>
          </w:p>
          <w:p w:rsidR="007F2FD5" w:rsidRPr="003C5B36" w:rsidRDefault="007263D1" w:rsidP="006271BE">
            <w:pPr>
              <w:jc w:val="both"/>
            </w:pPr>
            <w:r>
              <w:rPr>
                <w:rFonts w:hint="eastAsia"/>
              </w:rPr>
              <w:t>比賽結束</w:t>
            </w:r>
            <w:r w:rsidR="007F2FD5" w:rsidRPr="006A4B87">
              <w:rPr>
                <w:rFonts w:hint="eastAsia"/>
              </w:rPr>
              <w:t>哨聲響起仍繼續操作者</w:t>
            </w:r>
            <w:r w:rsidR="007F2FD5">
              <w:rPr>
                <w:rFonts w:hint="eastAsia"/>
              </w:rPr>
              <w:t>，</w:t>
            </w:r>
            <w:r w:rsidR="006271BE">
              <w:rPr>
                <w:rFonts w:hint="eastAsia"/>
              </w:rPr>
              <w:t>本</w:t>
            </w:r>
            <w:r w:rsidR="004A1740">
              <w:rPr>
                <w:rFonts w:hint="eastAsia"/>
              </w:rPr>
              <w:t>計分</w:t>
            </w:r>
            <w:r w:rsidR="006271BE">
              <w:rPr>
                <w:rFonts w:hint="eastAsia"/>
              </w:rPr>
              <w:t>項目零分計算</w:t>
            </w:r>
            <w:r w:rsidR="007F2FD5" w:rsidRPr="006A4B87"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675B36">
            <w:pPr>
              <w:jc w:val="both"/>
            </w:pPr>
            <w:r>
              <w:rPr>
                <w:rFonts w:hint="eastAsia"/>
              </w:rPr>
              <w:t>菜餚構思及擺設切合</w:t>
            </w:r>
            <w:r w:rsidR="00CA270A">
              <w:rPr>
                <w:rFonts w:hint="eastAsia"/>
              </w:rPr>
              <w:t>自行設定之創作</w:t>
            </w:r>
            <w:r>
              <w:rPr>
                <w:rFonts w:hint="eastAsia"/>
              </w:rPr>
              <w:t>主題。</w:t>
            </w:r>
          </w:p>
        </w:tc>
      </w:tr>
      <w:tr w:rsidR="007F2FD5" w:rsidTr="00CA270A">
        <w:trPr>
          <w:trHeight w:val="2033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成品展示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9747AB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成品色澤與擺設。</w:t>
            </w:r>
            <w:r w:rsidR="007F2FD5">
              <w:br/>
            </w: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A4</w:t>
            </w:r>
            <w:r w:rsidR="007F2FD5">
              <w:rPr>
                <w:rFonts w:hint="eastAsia"/>
              </w:rPr>
              <w:t>尺寸菜卡設計與內容</w:t>
            </w:r>
            <w:r>
              <w:br/>
            </w:r>
            <w:r>
              <w:rPr>
                <w:rFonts w:hint="eastAsia"/>
              </w:rPr>
              <w:t xml:space="preserve"> </w:t>
            </w:r>
            <w:r w:rsidR="009747AB">
              <w:rPr>
                <w:rFonts w:hint="eastAsia"/>
              </w:rPr>
              <w:t>（成品介紹、食材特色、創作心得）。</w:t>
            </w:r>
          </w:p>
          <w:p w:rsidR="00CA270A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Pr="00CA270A">
              <w:rPr>
                <w:rFonts w:hint="eastAsia"/>
              </w:rPr>
              <w:t>菜譜內容（是否與成品相符）</w:t>
            </w:r>
            <w:r>
              <w:rPr>
                <w:rFonts w:hint="eastAsia"/>
              </w:rPr>
              <w:t>。</w:t>
            </w:r>
          </w:p>
        </w:tc>
      </w:tr>
    </w:tbl>
    <w:p w:rsidR="00096384" w:rsidRDefault="00A519F3" w:rsidP="000049C2">
      <w:pPr>
        <w:spacing w:before="240"/>
        <w:ind w:leftChars="413" w:left="1697" w:rightChars="-378" w:right="-907" w:hangingChars="294" w:hanging="706"/>
      </w:pPr>
      <w:r>
        <w:rPr>
          <w:rFonts w:hint="eastAsia"/>
        </w:rPr>
        <w:t>（</w:t>
      </w:r>
      <w:r w:rsidR="000049C2">
        <w:rPr>
          <w:rFonts w:hint="eastAsia"/>
        </w:rPr>
        <w:t>二</w:t>
      </w:r>
      <w:r>
        <w:rPr>
          <w:rFonts w:hint="eastAsia"/>
        </w:rPr>
        <w:t>）</w:t>
      </w:r>
      <w:r w:rsidR="00096384">
        <w:rPr>
          <w:rFonts w:hint="eastAsia"/>
        </w:rPr>
        <w:t>製作過程的中若有</w:t>
      </w:r>
      <w:r w:rsidR="00504712">
        <w:rPr>
          <w:rFonts w:hint="eastAsia"/>
        </w:rPr>
        <w:t>導致</w:t>
      </w:r>
      <w:r w:rsidR="00096384">
        <w:rPr>
          <w:rFonts w:hint="eastAsia"/>
        </w:rPr>
        <w:t>危險情況，如</w:t>
      </w:r>
      <w:r w:rsidR="00004A73">
        <w:rPr>
          <w:rFonts w:hint="eastAsia"/>
        </w:rPr>
        <w:t>油溫過高引發火苗、操作過程中嬉鬧或衝突、成品未熟等</w:t>
      </w:r>
      <w:r w:rsidR="00096384">
        <w:rPr>
          <w:rFonts w:hint="eastAsia"/>
        </w:rPr>
        <w:t>危害安全之舉動，</w:t>
      </w:r>
      <w:r w:rsidR="00D9290B">
        <w:rPr>
          <w:rFonts w:hint="eastAsia"/>
        </w:rPr>
        <w:t>將扣總分</w:t>
      </w:r>
      <w:r w:rsidR="00D9290B">
        <w:rPr>
          <w:rFonts w:hint="eastAsia"/>
        </w:rPr>
        <w:t>10</w:t>
      </w:r>
      <w:r w:rsidR="00D9290B">
        <w:rPr>
          <w:rFonts w:hint="eastAsia"/>
        </w:rPr>
        <w:t>分</w:t>
      </w:r>
      <w:r w:rsidR="004C3019">
        <w:rPr>
          <w:rFonts w:hint="eastAsia"/>
        </w:rPr>
        <w:t>。</w:t>
      </w:r>
    </w:p>
    <w:p w:rsidR="00A656CB" w:rsidRPr="00E84D3A" w:rsidRDefault="00FC00B8" w:rsidP="00A656CB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="00A656CB" w:rsidRPr="00E84D3A">
        <w:rPr>
          <w:rFonts w:hint="eastAsia"/>
          <w:b/>
          <w:sz w:val="32"/>
          <w:szCs w:val="32"/>
        </w:rPr>
        <w:t>第十八屆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 w:rsidRPr="00E84D3A">
        <w:rPr>
          <w:rFonts w:hint="eastAsia"/>
          <w:b/>
          <w:sz w:val="32"/>
          <w:szCs w:val="32"/>
        </w:rPr>
        <w:t>開平餐飲主廚盃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>
        <w:rPr>
          <w:rFonts w:hint="eastAsia"/>
          <w:b/>
          <w:sz w:val="32"/>
          <w:szCs w:val="32"/>
        </w:rPr>
        <w:t>菜譜</w:t>
      </w:r>
    </w:p>
    <w:p w:rsidR="00A656CB" w:rsidRDefault="00305DA5" w:rsidP="00A656CB">
      <w:pPr>
        <w:tabs>
          <w:tab w:val="left" w:pos="2835"/>
        </w:tabs>
        <w:spacing w:line="276" w:lineRule="au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-1299845</wp:posOffset>
                </wp:positionV>
                <wp:extent cx="1218565" cy="320040"/>
                <wp:effectExtent l="1270" t="3175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CB" w:rsidRPr="00970474" w:rsidRDefault="00A656CB" w:rsidP="00A656CB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4.6pt;margin-top:-102.35pt;width:95.9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" stroked="f">
                <v:textbox style="mso-fit-shape-to-text:t">
                  <w:txbxContent>
                    <w:p w:rsidR="00A656CB" w:rsidRPr="00970474" w:rsidRDefault="00A656CB" w:rsidP="00A656CB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656CB">
        <w:rPr>
          <w:rFonts w:hint="eastAsia"/>
        </w:rPr>
        <w:t>參賽者姓名：</w:t>
      </w:r>
      <w:r w:rsidR="00A656CB">
        <w:rPr>
          <w:rFonts w:hint="eastAsia"/>
        </w:rPr>
        <w:t>_____________________</w:t>
      </w:r>
      <w:r w:rsidR="00A656CB">
        <w:rPr>
          <w:rFonts w:hint="eastAsia"/>
        </w:rPr>
        <w:t>；</w:t>
      </w:r>
      <w:r w:rsidR="00A656CB">
        <w:rPr>
          <w:rFonts w:hint="eastAsia"/>
        </w:rPr>
        <w:t>_____________________</w:t>
      </w:r>
    </w:p>
    <w:p w:rsidR="00A656CB" w:rsidRDefault="00A656CB" w:rsidP="00A656CB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rPr>
          <w:rFonts w:hint="eastAsia"/>
        </w:rPr>
        <w:t xml:space="preserve">  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tbl>
      <w:tblPr>
        <w:tblStyle w:val="a3"/>
        <w:tblW w:w="10789" w:type="dxa"/>
        <w:tblInd w:w="-1026" w:type="dxa"/>
        <w:tblLook w:val="04A0" w:firstRow="1" w:lastRow="0" w:firstColumn="1" w:lastColumn="0" w:noHBand="0" w:noVBand="1"/>
      </w:tblPr>
      <w:tblGrid>
        <w:gridCol w:w="392"/>
        <w:gridCol w:w="2126"/>
        <w:gridCol w:w="709"/>
        <w:gridCol w:w="709"/>
        <w:gridCol w:w="425"/>
        <w:gridCol w:w="2126"/>
        <w:gridCol w:w="709"/>
        <w:gridCol w:w="709"/>
        <w:gridCol w:w="2884"/>
      </w:tblGrid>
      <w:tr w:rsidR="00A656CB" w:rsidTr="00A656CB">
        <w:trPr>
          <w:trHeight w:val="807"/>
        </w:trPr>
        <w:tc>
          <w:tcPr>
            <w:tcW w:w="10789" w:type="dxa"/>
            <w:gridSpan w:val="9"/>
            <w:vAlign w:val="center"/>
          </w:tcPr>
          <w:p w:rsidR="00A656CB" w:rsidRPr="00E11120" w:rsidRDefault="00A656CB" w:rsidP="003627D7">
            <w:pPr>
              <w:jc w:val="both"/>
              <w:rPr>
                <w:sz w:val="20"/>
                <w:szCs w:val="20"/>
              </w:rPr>
            </w:pPr>
            <w:r w:rsidRPr="00E11120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A656CB" w:rsidTr="00A656CB">
        <w:tc>
          <w:tcPr>
            <w:tcW w:w="6487" w:type="dxa"/>
            <w:gridSpan w:val="6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2518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調味料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色素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551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盤飾材料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</w:tbl>
    <w:p w:rsidR="00A656CB" w:rsidRPr="008305E3" w:rsidRDefault="00A656CB" w:rsidP="00A656CB">
      <w:pPr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>說明：</w:t>
      </w:r>
      <w:r w:rsidRPr="008305E3">
        <w:rPr>
          <w:rFonts w:hint="eastAsia"/>
          <w:sz w:val="20"/>
          <w:szCs w:val="20"/>
        </w:rPr>
        <w:t xml:space="preserve">1. </w:t>
      </w:r>
      <w:r w:rsidRPr="008305E3">
        <w:rPr>
          <w:rFonts w:hint="eastAsia"/>
          <w:sz w:val="20"/>
          <w:szCs w:val="20"/>
        </w:rPr>
        <w:t>請清楚填寫參賽者姓名並確實勾選所參加之組別目，須與報名資料相同。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2. </w:t>
      </w:r>
      <w:r w:rsidRPr="008305E3">
        <w:rPr>
          <w:rFonts w:hint="eastAsia"/>
          <w:sz w:val="20"/>
          <w:szCs w:val="20"/>
        </w:rPr>
        <w:t>作品名稱</w:t>
      </w:r>
      <w:r>
        <w:rPr>
          <w:rFonts w:hint="eastAsia"/>
          <w:sz w:val="20"/>
          <w:szCs w:val="20"/>
        </w:rPr>
        <w:t>：</w:t>
      </w:r>
      <w:r w:rsidRPr="008305E3">
        <w:rPr>
          <w:rFonts w:hint="eastAsia"/>
          <w:sz w:val="20"/>
          <w:szCs w:val="20"/>
        </w:rPr>
        <w:t>菜名呈現出作者創意巧思並說明創作理念。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3. </w:t>
      </w:r>
      <w:r w:rsidRPr="008305E3">
        <w:rPr>
          <w:rFonts w:hint="eastAsia"/>
          <w:sz w:val="20"/>
          <w:szCs w:val="20"/>
        </w:rPr>
        <w:t>食材名稱：請填寫您作品裡所有的食材及數量。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4. </w:t>
      </w:r>
      <w:r w:rsidRPr="008305E3">
        <w:rPr>
          <w:rFonts w:hint="eastAsia"/>
          <w:sz w:val="20"/>
          <w:szCs w:val="20"/>
        </w:rPr>
        <w:t>調味料</w:t>
      </w:r>
      <w:r w:rsidRPr="008305E3">
        <w:rPr>
          <w:rFonts w:hint="eastAsia"/>
          <w:sz w:val="20"/>
          <w:szCs w:val="20"/>
        </w:rPr>
        <w:t>/</w:t>
      </w:r>
      <w:r w:rsidRPr="008305E3">
        <w:rPr>
          <w:rFonts w:hint="eastAsia"/>
          <w:sz w:val="20"/>
          <w:szCs w:val="20"/>
        </w:rPr>
        <w:t>色素：請填入您所有的醬、鹽、糖…等。單位可用＜茶匙＞。</w:t>
      </w:r>
    </w:p>
    <w:p w:rsidR="00A656CB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5. </w:t>
      </w:r>
      <w:r w:rsidRPr="008305E3">
        <w:rPr>
          <w:rFonts w:hint="eastAsia"/>
          <w:sz w:val="20"/>
          <w:szCs w:val="20"/>
        </w:rPr>
        <w:t>盤飾材料：請填入您盛盤後所有的裝飾材料。</w:t>
      </w:r>
    </w:p>
    <w:p w:rsidR="00A656CB" w:rsidRPr="00E11120" w:rsidRDefault="00A656CB" w:rsidP="00A656CB">
      <w:pPr>
        <w:ind w:leftChars="245" w:left="5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6. </w:t>
      </w:r>
      <w:r>
        <w:rPr>
          <w:rFonts w:hint="eastAsia"/>
          <w:sz w:val="20"/>
          <w:szCs w:val="20"/>
        </w:rPr>
        <w:t>組別編號：此編號請見賽前將寄送之資料。</w:t>
      </w:r>
    </w:p>
    <w:p w:rsidR="00D1461F" w:rsidRPr="00E35EEC" w:rsidRDefault="00D1461F" w:rsidP="00D1461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參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蛋糕裝飾組</w:t>
      </w:r>
      <w:r w:rsidR="008732A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B66DA3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="003C5B36">
        <w:rPr>
          <w:rFonts w:hint="eastAsia"/>
        </w:rPr>
        <w:t>世界大學運動會</w:t>
      </w:r>
      <w:r>
        <w:rPr>
          <w:rFonts w:hint="eastAsia"/>
        </w:rPr>
        <w:t>」為創作主題，鼓勵學生發揮創意及</w:t>
      </w:r>
      <w:r w:rsidR="003C5B36" w:rsidRPr="003C5B36">
        <w:rPr>
          <w:rFonts w:hint="eastAsia"/>
        </w:rPr>
        <w:t>想像力，藉由裝飾蛋糕，以期提升生活美學及餐飲美學概念。</w:t>
      </w:r>
    </w:p>
    <w:p w:rsidR="00FC00B8" w:rsidRPr="00932376" w:rsidRDefault="00B66DA3" w:rsidP="00932376">
      <w:pPr>
        <w:spacing w:before="240"/>
        <w:ind w:leftChars="178" w:left="1608" w:hangingChars="492" w:hanging="1181"/>
      </w:pPr>
      <w:r>
        <w:rPr>
          <w:rFonts w:hint="eastAsia"/>
        </w:rPr>
        <w:t>一、</w:t>
      </w:r>
      <w:r w:rsidR="00FC00B8">
        <w:rPr>
          <w:rFonts w:hint="eastAsia"/>
        </w:rPr>
        <w:t>份量：一個</w:t>
      </w:r>
      <w:r w:rsidR="00932376">
        <w:rPr>
          <w:rFonts w:hint="eastAsia"/>
        </w:rPr>
        <w:t>蛋糕裝飾</w:t>
      </w:r>
      <w:r w:rsidR="00FC00B8">
        <w:rPr>
          <w:rFonts w:hint="eastAsia"/>
        </w:rPr>
        <w:t>作品，為評審及展示用。</w:t>
      </w:r>
      <w:r w:rsidR="00932376">
        <w:br/>
      </w:r>
      <w:r w:rsidR="00932376">
        <w:t>一張菜卡</w:t>
      </w:r>
      <w:r w:rsidR="00932376" w:rsidRPr="00932376">
        <w:rPr>
          <w:rFonts w:hint="eastAsia"/>
        </w:rPr>
        <w:t>（置於展示桌），</w:t>
      </w:r>
      <w:r w:rsidR="00932376">
        <w:rPr>
          <w:rFonts w:hint="eastAsia"/>
        </w:rPr>
        <w:t>大小</w:t>
      </w:r>
      <w:r w:rsidR="00932376" w:rsidRPr="00932376">
        <w:rPr>
          <w:rFonts w:hint="eastAsia"/>
        </w:rPr>
        <w:t>不得超過</w:t>
      </w:r>
      <w:r w:rsidR="00932376" w:rsidRPr="00932376">
        <w:rPr>
          <w:rFonts w:hint="eastAsia"/>
        </w:rPr>
        <w:t>A4</w:t>
      </w:r>
      <w:r w:rsidR="00932376">
        <w:rPr>
          <w:rFonts w:hint="eastAsia"/>
        </w:rPr>
        <w:t>尺寸</w:t>
      </w:r>
      <w:r w:rsidR="00932376" w:rsidRPr="00932376">
        <w:rPr>
          <w:rFonts w:hint="eastAsia"/>
        </w:rPr>
        <w:t>，內容需能清楚說明創作理念。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二、</w:t>
      </w:r>
      <w:r w:rsidR="00E60448">
        <w:rPr>
          <w:rFonts w:hint="eastAsia"/>
        </w:rPr>
        <w:t>蛋糕裝飾比賽食材（不含大會提供之基本食材）金額不得超過新台幣</w:t>
      </w:r>
      <w:r w:rsidR="00E60448">
        <w:rPr>
          <w:rFonts w:hint="eastAsia"/>
        </w:rPr>
        <w:t>300</w:t>
      </w:r>
      <w:r w:rsidR="00E60448">
        <w:rPr>
          <w:rFonts w:hint="eastAsia"/>
        </w:rPr>
        <w:t>元，食材費用若超過限制，將於技巧及創意進行扣分。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三、</w:t>
      </w:r>
      <w:r w:rsidR="00E60448">
        <w:rPr>
          <w:rFonts w:hint="eastAsia"/>
        </w:rPr>
        <w:t>參賽者攜帶其他裝飾物（半成品或原物料），需為可食用，得經裁判長檢查後放行入場。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四、</w:t>
      </w:r>
      <w:r w:rsidR="00E60448">
        <w:rPr>
          <w:rFonts w:hint="eastAsia"/>
        </w:rPr>
        <w:t>可自備盤子及</w:t>
      </w:r>
      <w:r w:rsidR="00E60448">
        <w:rPr>
          <w:rFonts w:hint="eastAsia"/>
        </w:rPr>
        <w:t>8</w:t>
      </w:r>
      <w:r w:rsidR="00E60448">
        <w:rPr>
          <w:rFonts w:hint="eastAsia"/>
        </w:rPr>
        <w:t>吋蛋糕盒。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五、</w:t>
      </w:r>
      <w:r w:rsidR="00E60448">
        <w:rPr>
          <w:rFonts w:hint="eastAsia"/>
        </w:rPr>
        <w:t>比賽時間</w:t>
      </w:r>
      <w:r w:rsidR="00E60448">
        <w:rPr>
          <w:rFonts w:hint="eastAsia"/>
        </w:rPr>
        <w:t>60</w:t>
      </w:r>
      <w:r w:rsidR="00E60448">
        <w:rPr>
          <w:rFonts w:hint="eastAsia"/>
        </w:rPr>
        <w:t>分鐘，於時限內完成裝盤（含盤飾）。</w:t>
      </w:r>
    </w:p>
    <w:p w:rsidR="00E60448" w:rsidRDefault="00E60448">
      <w:pPr>
        <w:widowControl/>
      </w:pPr>
      <w:r>
        <w:br w:type="page"/>
      </w:r>
    </w:p>
    <w:p w:rsidR="004C40B8" w:rsidRDefault="007573AF" w:rsidP="007573AF">
      <w:pPr>
        <w:spacing w:before="240"/>
        <w:ind w:leftChars="178" w:left="1560" w:hangingChars="472" w:hanging="1133"/>
      </w:pPr>
      <w:r>
        <w:rPr>
          <w:rFonts w:hint="eastAsia"/>
        </w:rPr>
        <w:t>六、</w:t>
      </w:r>
      <w:r w:rsidR="004C40B8">
        <w:rPr>
          <w:rFonts w:hint="eastAsia"/>
        </w:rPr>
        <w:t>大會提供物品</w:t>
      </w:r>
      <w:r w:rsidR="00EB5AD4">
        <w:rPr>
          <w:rFonts w:hint="eastAsia"/>
        </w:rPr>
        <w:t>表</w:t>
      </w:r>
      <w:r w:rsidR="00F11A4B">
        <w:rPr>
          <w:rFonts w:hint="eastAsia"/>
        </w:rPr>
        <w:t>（每組）</w:t>
      </w:r>
    </w:p>
    <w:tbl>
      <w:tblPr>
        <w:tblStyle w:val="a3"/>
        <w:tblW w:w="7403" w:type="dxa"/>
        <w:tblInd w:w="1356" w:type="dxa"/>
        <w:tblLook w:val="04A0" w:firstRow="1" w:lastRow="0" w:firstColumn="1" w:lastColumn="0" w:noHBand="0" w:noVBand="1"/>
      </w:tblPr>
      <w:tblGrid>
        <w:gridCol w:w="709"/>
        <w:gridCol w:w="708"/>
        <w:gridCol w:w="3969"/>
        <w:gridCol w:w="993"/>
        <w:gridCol w:w="1024"/>
      </w:tblGrid>
      <w:tr w:rsidR="004C40B8" w:rsidTr="00482588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t>項次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  <w:r>
              <w:t>食材</w:t>
            </w: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6D2CF4" w:rsidRDefault="006D2CF4" w:rsidP="006D2CF4">
            <w:pPr>
              <w:jc w:val="center"/>
            </w:pPr>
            <w:r>
              <w:t>個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圍裙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紙帽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4C40B8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4C40B8" w:rsidRDefault="0078583C" w:rsidP="00EE0E09">
            <w:pPr>
              <w:ind w:left="113" w:right="113"/>
              <w:jc w:val="center"/>
            </w:pPr>
            <w:r>
              <w:rPr>
                <w:rFonts w:hint="eastAsia"/>
              </w:rPr>
              <w:t>操作</w:t>
            </w:r>
            <w:r w:rsidR="004C40B8">
              <w:rPr>
                <w:rFonts w:hint="eastAsia"/>
              </w:rPr>
              <w:t>器具</w:t>
            </w:r>
          </w:p>
        </w:tc>
        <w:tc>
          <w:tcPr>
            <w:tcW w:w="708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4C40B8" w:rsidRDefault="002B5879" w:rsidP="006D2CF4">
            <w:pPr>
              <w:jc w:val="both"/>
            </w:pPr>
            <w:r>
              <w:rPr>
                <w:rFonts w:hint="eastAsia"/>
              </w:rPr>
              <w:t>蛋糕</w:t>
            </w:r>
            <w:r w:rsidR="004C40B8">
              <w:rPr>
                <w:rFonts w:hint="eastAsia"/>
              </w:rPr>
              <w:t>轉台</w:t>
            </w:r>
          </w:p>
        </w:tc>
        <w:tc>
          <w:tcPr>
            <w:tcW w:w="993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10D78" w:rsidTr="00B9034E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810D78" w:rsidRDefault="00810D78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810D78" w:rsidRDefault="00810D78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810D78" w:rsidRDefault="00810D78" w:rsidP="006D2CF4">
            <w:pPr>
              <w:jc w:val="both"/>
            </w:pPr>
            <w:r>
              <w:rPr>
                <w:rFonts w:hint="eastAsia"/>
              </w:rPr>
              <w:t>無粉乳膠</w:t>
            </w:r>
            <w:r>
              <w:t>手套</w:t>
            </w:r>
          </w:p>
        </w:tc>
        <w:tc>
          <w:tcPr>
            <w:tcW w:w="2017" w:type="dxa"/>
            <w:gridSpan w:val="2"/>
            <w:vAlign w:val="center"/>
          </w:tcPr>
          <w:p w:rsidR="00810D78" w:rsidRDefault="00810D78" w:rsidP="006D2CF4">
            <w:pPr>
              <w:jc w:val="center"/>
            </w:pPr>
            <w:r>
              <w:t>放置物料桌共用</w:t>
            </w:r>
          </w:p>
        </w:tc>
      </w:tr>
      <w:tr w:rsidR="005B0FE3" w:rsidTr="00012EA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2A4E6D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 w:rsidRPr="00FC00B8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金色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E41C63" w:rsidRDefault="00E41C63" w:rsidP="00EE0E09">
            <w:pPr>
              <w:jc w:val="center"/>
            </w:pPr>
            <w:r>
              <w:t>清潔器具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條</w:t>
            </w:r>
          </w:p>
        </w:tc>
      </w:tr>
      <w:tr w:rsidR="00E41C63" w:rsidTr="004D24EA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41C63" w:rsidRDefault="00E41C63" w:rsidP="00EE0E09">
            <w:pPr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Pr="00FC00B8" w:rsidRDefault="00E41C63" w:rsidP="006D2CF4">
            <w:pPr>
              <w:jc w:val="both"/>
            </w:pPr>
            <w:r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E41C63" w:rsidRDefault="00E41C63" w:rsidP="006D2CF4">
            <w:pPr>
              <w:jc w:val="center"/>
            </w:pPr>
            <w:r>
              <w:t>放置物料桌共用</w:t>
            </w:r>
          </w:p>
        </w:tc>
      </w:tr>
    </w:tbl>
    <w:p w:rsidR="000F3B9B" w:rsidRDefault="000F3B9B" w:rsidP="000F3B9B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E60448" w:rsidRDefault="00E60448">
      <w:pPr>
        <w:widowControl/>
      </w:pPr>
      <w:r>
        <w:br w:type="page"/>
      </w:r>
    </w:p>
    <w:p w:rsidR="00FC00B8" w:rsidRDefault="007573AF" w:rsidP="007573AF">
      <w:pPr>
        <w:spacing w:before="240"/>
        <w:ind w:leftChars="178" w:left="2126" w:hangingChars="708" w:hanging="1699"/>
      </w:pPr>
      <w:r>
        <w:rPr>
          <w:rFonts w:hint="eastAsia"/>
        </w:rPr>
        <w:t>七、</w:t>
      </w:r>
      <w:r w:rsidR="003960AF">
        <w:rPr>
          <w:rFonts w:hint="eastAsia"/>
        </w:rPr>
        <w:t>評分標準：選手成績及得獎名次，係依各評審評出的成績加總，再予評比。評審評分標準如下表，評分細節詳情將在示範說明會中予以說明：</w:t>
      </w:r>
    </w:p>
    <w:p w:rsidR="00271884" w:rsidRDefault="00E76983" w:rsidP="007573AF">
      <w:pPr>
        <w:spacing w:before="240"/>
        <w:ind w:leftChars="354" w:left="850"/>
      </w:pPr>
      <w:r>
        <w:rPr>
          <w:rFonts w:hint="eastAsia"/>
        </w:rPr>
        <w:t>（</w:t>
      </w:r>
      <w:r w:rsidR="007573AF">
        <w:rPr>
          <w:rFonts w:hint="eastAsia"/>
        </w:rPr>
        <w:t>一</w:t>
      </w:r>
      <w:r>
        <w:rPr>
          <w:rFonts w:hint="eastAsia"/>
        </w:rPr>
        <w:t>）</w:t>
      </w:r>
      <w:r w:rsidR="00696679">
        <w:rPr>
          <w:rFonts w:hint="eastAsia"/>
        </w:rPr>
        <w:t>評分標準表</w:t>
      </w:r>
    </w:p>
    <w:tbl>
      <w:tblPr>
        <w:tblStyle w:val="a3"/>
        <w:tblW w:w="7434" w:type="dxa"/>
        <w:tblInd w:w="1759" w:type="dxa"/>
        <w:tblLook w:val="04A0" w:firstRow="1" w:lastRow="0" w:firstColumn="1" w:lastColumn="0" w:noHBand="0" w:noVBand="1"/>
      </w:tblPr>
      <w:tblGrid>
        <w:gridCol w:w="850"/>
        <w:gridCol w:w="1418"/>
        <w:gridCol w:w="992"/>
        <w:gridCol w:w="4174"/>
      </w:tblGrid>
      <w:tr w:rsidR="0036088E" w:rsidTr="00482588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項次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311760" w:rsidTr="00E679D6">
        <w:trPr>
          <w:trHeight w:val="1053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A346F">
            <w:r>
              <w:rPr>
                <w:rFonts w:hint="eastAsia"/>
              </w:rPr>
              <w:t>整體構思</w:t>
            </w:r>
            <w:r w:rsidR="002A346F">
              <w:rPr>
                <w:rFonts w:hint="eastAsia"/>
              </w:rPr>
              <w:t>、造型、</w:t>
            </w:r>
            <w:r>
              <w:rPr>
                <w:rFonts w:hint="eastAsia"/>
              </w:rPr>
              <w:t>擺設</w:t>
            </w:r>
            <w:r w:rsidR="002A346F">
              <w:rPr>
                <w:rFonts w:hint="eastAsia"/>
              </w:rPr>
              <w:t>與菜卡</w:t>
            </w:r>
            <w:r>
              <w:rPr>
                <w:rFonts w:hint="eastAsia"/>
              </w:rPr>
              <w:t>，能充份切合本次主題</w:t>
            </w:r>
            <w:r w:rsidR="002A346F">
              <w:rPr>
                <w:rFonts w:hint="eastAsia"/>
              </w:rPr>
              <w:t>。</w:t>
            </w:r>
          </w:p>
        </w:tc>
      </w:tr>
      <w:tr w:rsidR="00311760" w:rsidTr="00482588">
        <w:trPr>
          <w:trHeight w:val="1297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抹工、畫工、及寫字等技巧的純熟。</w:t>
            </w:r>
          </w:p>
        </w:tc>
      </w:tr>
      <w:tr w:rsidR="00311760" w:rsidTr="00482588">
        <w:trPr>
          <w:trHeight w:val="850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174" w:type="dxa"/>
            <w:vAlign w:val="center"/>
          </w:tcPr>
          <w:p w:rsidR="00311760" w:rsidRPr="003C5B36" w:rsidRDefault="00311760" w:rsidP="00D326EF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311760" w:rsidTr="00482588">
        <w:trPr>
          <w:trHeight w:val="1355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作品上用色的協調性</w:t>
            </w:r>
          </w:p>
        </w:tc>
      </w:tr>
      <w:tr w:rsidR="00311760" w:rsidTr="00482588">
        <w:trPr>
          <w:trHeight w:val="2051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19084C">
            <w:pPr>
              <w:jc w:val="both"/>
            </w:pPr>
            <w:r>
              <w:rPr>
                <w:rFonts w:hint="eastAsia"/>
              </w:rPr>
              <w:t>是否在規定時間內完成；若在規定時間內完成者給予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分，每延長一分鐘則扣減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分，另逾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分鐘（含）以上者，則不列入名次</w:t>
            </w:r>
          </w:p>
        </w:tc>
      </w:tr>
    </w:tbl>
    <w:p w:rsidR="000E52FE" w:rsidRDefault="00121166" w:rsidP="007573AF">
      <w:pPr>
        <w:spacing w:before="240"/>
        <w:ind w:leftChars="354" w:left="1558" w:hangingChars="295" w:hanging="708"/>
        <w:sectPr w:rsidR="000E52FE" w:rsidSect="00E35A54">
          <w:headerReference w:type="default" r:id="rId10"/>
          <w:footerReference w:type="default" r:id="rId11"/>
          <w:pgSz w:w="11906" w:h="16838"/>
          <w:pgMar w:top="1958" w:right="1800" w:bottom="1440" w:left="1800" w:header="570" w:footer="400" w:gutter="0"/>
          <w:cols w:space="425"/>
          <w:docGrid w:type="lines" w:linePitch="360"/>
        </w:sectPr>
      </w:pPr>
      <w:r>
        <w:rPr>
          <w:rFonts w:hint="eastAsia"/>
        </w:rPr>
        <w:t>（</w:t>
      </w:r>
      <w:r w:rsidR="007573AF">
        <w:rPr>
          <w:rFonts w:hint="eastAsia"/>
        </w:rPr>
        <w:t>二</w:t>
      </w:r>
      <w:r>
        <w:rPr>
          <w:rFonts w:hint="eastAsia"/>
        </w:rPr>
        <w:t>）</w:t>
      </w:r>
      <w:r w:rsidR="0019084C">
        <w:rPr>
          <w:rFonts w:hint="eastAsia"/>
        </w:rPr>
        <w:t>製作過程的中若有</w:t>
      </w:r>
      <w:r w:rsidR="002E1011">
        <w:rPr>
          <w:rFonts w:hint="eastAsia"/>
        </w:rPr>
        <w:t>導致</w:t>
      </w:r>
      <w:r w:rsidR="0019084C">
        <w:rPr>
          <w:rFonts w:hint="eastAsia"/>
        </w:rPr>
        <w:t>危險情況，如失火</w:t>
      </w:r>
      <w:r w:rsidR="002E1011">
        <w:rPr>
          <w:rFonts w:hint="eastAsia"/>
        </w:rPr>
        <w:t>、操作過程中嬉鬧或衝突等危害安全之舉動，將扣總分</w:t>
      </w:r>
      <w:r w:rsidR="002E1011">
        <w:rPr>
          <w:rFonts w:hint="eastAsia"/>
        </w:rPr>
        <w:t>10</w:t>
      </w:r>
      <w:r w:rsidR="002E1011">
        <w:rPr>
          <w:rFonts w:hint="eastAsia"/>
        </w:rPr>
        <w:t>分。</w:t>
      </w:r>
    </w:p>
    <w:p w:rsidR="000E52FE" w:rsidRPr="00E84D3A" w:rsidRDefault="00305DA5" w:rsidP="000E52F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-744220</wp:posOffset>
                </wp:positionV>
                <wp:extent cx="1218565" cy="548640"/>
                <wp:effectExtent l="0" t="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2FE" w:rsidRPr="00970474" w:rsidRDefault="000E52FE" w:rsidP="000E52FE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0E52FE" w:rsidRPr="00970474" w:rsidRDefault="000E52FE" w:rsidP="000E52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（本欄勿填）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54.7pt;margin-top:-58.6pt;width:95.95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" stroked="f">
                <v:textbox style="mso-fit-shape-to-text:t">
                  <w:txbxContent>
                    <w:p w:rsidR="000E52FE" w:rsidRPr="00970474" w:rsidRDefault="000E52FE" w:rsidP="000E52FE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0E52FE" w:rsidRPr="00970474" w:rsidRDefault="000E52FE" w:rsidP="000E52FE">
                      <w:pPr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（本欄勿填）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-650240</wp:posOffset>
                </wp:positionV>
                <wp:extent cx="662940" cy="183515"/>
                <wp:effectExtent l="16510" t="16510" r="1587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FE" w:rsidRPr="001D716C" w:rsidRDefault="000E52FE" w:rsidP="000E52F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23.25pt;margin-top:-51.2pt;width:52.2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" strokecolor="#d8d8d8 [2732]" strokeweight="1.25pt">
                <v:textbox>
                  <w:txbxContent>
                    <w:p w:rsidR="000E52FE" w:rsidRPr="001D716C" w:rsidRDefault="000E52FE" w:rsidP="000E52F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2FE" w:rsidRPr="00E84D3A">
        <w:rPr>
          <w:rFonts w:hint="eastAsia"/>
          <w:b/>
          <w:sz w:val="32"/>
          <w:szCs w:val="32"/>
        </w:rPr>
        <w:t>第十八屆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開平餐飲主廚盃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報名表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>
        <w:rPr>
          <w:rFonts w:hint="eastAsia"/>
          <w:color w:val="FF0000"/>
          <w:sz w:val="20"/>
          <w:szCs w:val="20"/>
        </w:rPr>
        <w:t>報名截止</w:t>
      </w:r>
      <w:r w:rsidR="000E52FE" w:rsidRPr="00D916BE">
        <w:rPr>
          <w:rFonts w:hint="eastAsia"/>
          <w:color w:val="FF0000"/>
          <w:sz w:val="20"/>
          <w:szCs w:val="20"/>
        </w:rPr>
        <w:t>日：</w:t>
      </w:r>
      <w:r w:rsidR="000E52FE" w:rsidRPr="00D916BE">
        <w:rPr>
          <w:rFonts w:hint="eastAsia"/>
          <w:color w:val="FF0000"/>
          <w:sz w:val="20"/>
          <w:szCs w:val="20"/>
        </w:rPr>
        <w:t>10</w:t>
      </w:r>
      <w:r w:rsidR="000E52FE">
        <w:rPr>
          <w:rFonts w:hint="eastAsia"/>
          <w:color w:val="FF0000"/>
          <w:sz w:val="20"/>
          <w:szCs w:val="20"/>
        </w:rPr>
        <w:t>5</w:t>
      </w:r>
      <w:r w:rsidR="000E52FE" w:rsidRPr="00D916BE">
        <w:rPr>
          <w:rFonts w:hint="eastAsia"/>
          <w:color w:val="FF0000"/>
          <w:sz w:val="20"/>
          <w:szCs w:val="20"/>
        </w:rPr>
        <w:t>年</w:t>
      </w:r>
      <w:r w:rsidR="000E52FE" w:rsidRPr="00D916BE">
        <w:rPr>
          <w:rFonts w:hint="eastAsia"/>
          <w:color w:val="FF0000"/>
          <w:sz w:val="20"/>
          <w:szCs w:val="20"/>
        </w:rPr>
        <w:t>10</w:t>
      </w:r>
      <w:r w:rsidR="000E52FE" w:rsidRPr="00D916BE">
        <w:rPr>
          <w:rFonts w:hint="eastAsia"/>
          <w:color w:val="FF0000"/>
          <w:sz w:val="20"/>
          <w:szCs w:val="20"/>
        </w:rPr>
        <w:t>月</w:t>
      </w:r>
      <w:r w:rsidR="000E52FE" w:rsidRPr="00D916BE">
        <w:rPr>
          <w:rFonts w:hint="eastAsia"/>
          <w:color w:val="FF0000"/>
          <w:sz w:val="20"/>
          <w:szCs w:val="20"/>
        </w:rPr>
        <w:t>28</w:t>
      </w:r>
      <w:r w:rsidR="000E52F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>
        <w:rPr>
          <w:rFonts w:hint="eastAsia"/>
        </w:rPr>
        <w:t xml:space="preserve"> </w:t>
      </w:r>
      <w:r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0E52FE" w:rsidRDefault="000E52FE" w:rsidP="000E52F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>
        <w:rPr>
          <w:rFonts w:hint="eastAsia"/>
        </w:rPr>
        <w:t xml:space="preserve"> </w:t>
      </w:r>
      <w:r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14"/>
        <w:gridCol w:w="3402"/>
        <w:gridCol w:w="1134"/>
        <w:gridCol w:w="4223"/>
        <w:gridCol w:w="30"/>
      </w:tblGrid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0E52FE" w:rsidRPr="00E84D3A" w:rsidRDefault="000E52FE" w:rsidP="001946F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0E52FE" w:rsidRPr="00024B86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0E52FE" w:rsidRPr="00D916BE" w:rsidRDefault="000E52FE" w:rsidP="000E52F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19084C" w:rsidRPr="000E52FE" w:rsidRDefault="000E52FE" w:rsidP="000E52FE">
      <w:pPr>
        <w:widowControl/>
        <w:ind w:leftChars="-58" w:left="45" w:hangingChars="92" w:hanging="184"/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19084C" w:rsidRPr="000E52FE" w:rsidSect="000E52FE">
      <w:footerReference w:type="default" r:id="rId12"/>
      <w:pgSz w:w="11906" w:h="16838"/>
      <w:pgMar w:top="1134" w:right="567" w:bottom="425" w:left="709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EB" w:rsidRDefault="004D3DEB" w:rsidP="007A5A8A">
      <w:r>
        <w:separator/>
      </w:r>
    </w:p>
  </w:endnote>
  <w:endnote w:type="continuationSeparator" w:id="0">
    <w:p w:rsidR="004D3DEB" w:rsidRDefault="004D3DEB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D3" w:rsidRDefault="00A62ED3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sdt>
      <w:sdtPr>
        <w:id w:val="6630569"/>
        <w:docPartObj>
          <w:docPartGallery w:val="Page Numbers (Bottom of Page)"/>
          <w:docPartUnique/>
        </w:docPartObj>
      </w:sdtPr>
      <w:sdtEndPr/>
      <w:sdtContent>
        <w:r w:rsidR="00305DA5">
          <w:fldChar w:fldCharType="begin"/>
        </w:r>
        <w:r w:rsidR="00305DA5">
          <w:instrText xml:space="preserve"> PAGE   \* MERGEFORMAT </w:instrText>
        </w:r>
        <w:r w:rsidR="00305DA5">
          <w:fldChar w:fldCharType="separate"/>
        </w:r>
        <w:r w:rsidR="00305DA5" w:rsidRPr="00305DA5">
          <w:rPr>
            <w:noProof/>
            <w:lang w:val="zh-TW"/>
          </w:rPr>
          <w:t>1</w:t>
        </w:r>
        <w:r w:rsidR="00305DA5">
          <w:rPr>
            <w:noProof/>
            <w:lang w:val="zh-TW"/>
          </w:rPr>
          <w:fldChar w:fldCharType="end"/>
        </w:r>
      </w:sdtContent>
    </w:sdt>
  </w:p>
  <w:p w:rsidR="00E35A54" w:rsidRDefault="00E35A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FE" w:rsidRDefault="000E52FE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sdt>
      <w:sdtPr>
        <w:id w:val="10784346"/>
        <w:docPartObj>
          <w:docPartGallery w:val="Page Numbers (Bottom of Page)"/>
          <w:docPartUnique/>
        </w:docPartObj>
      </w:sdtPr>
      <w:sdtEndPr/>
      <w:sdtContent>
        <w:r w:rsidR="00305DA5">
          <w:fldChar w:fldCharType="begin"/>
        </w:r>
        <w:r w:rsidR="00305DA5">
          <w:instrText xml:space="preserve"> PAGE   \* MERGEFORMAT </w:instrText>
        </w:r>
        <w:r w:rsidR="00305DA5">
          <w:fldChar w:fldCharType="separate"/>
        </w:r>
        <w:r w:rsidRPr="000E52FE">
          <w:rPr>
            <w:noProof/>
            <w:lang w:val="zh-TW"/>
          </w:rPr>
          <w:t>12</w:t>
        </w:r>
        <w:r w:rsidR="00305DA5">
          <w:rPr>
            <w:noProof/>
            <w:lang w:val="zh-TW"/>
          </w:rPr>
          <w:fldChar w:fldCharType="end"/>
        </w:r>
      </w:sdtContent>
    </w:sdt>
  </w:p>
  <w:p w:rsidR="000E52FE" w:rsidRDefault="000E52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EB" w:rsidRDefault="004D3DEB" w:rsidP="007A5A8A">
      <w:r>
        <w:separator/>
      </w:r>
    </w:p>
  </w:footnote>
  <w:footnote w:type="continuationSeparator" w:id="0">
    <w:p w:rsidR="004D3DEB" w:rsidRDefault="004D3DEB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E52FE"/>
    <w:rsid w:val="000F2D70"/>
    <w:rsid w:val="000F3B9B"/>
    <w:rsid w:val="000F52E5"/>
    <w:rsid w:val="00103842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9A7"/>
    <w:rsid w:val="002F7F9B"/>
    <w:rsid w:val="0030202E"/>
    <w:rsid w:val="00305DA5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60AF"/>
    <w:rsid w:val="003A4E55"/>
    <w:rsid w:val="003A79D8"/>
    <w:rsid w:val="003B7C1C"/>
    <w:rsid w:val="003C471F"/>
    <w:rsid w:val="003C5800"/>
    <w:rsid w:val="003C5B36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32376"/>
    <w:rsid w:val="00944D7C"/>
    <w:rsid w:val="009747A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F11A4B"/>
    <w:rsid w:val="00F13DFB"/>
    <w:rsid w:val="00F216DE"/>
    <w:rsid w:val="00F224F8"/>
    <w:rsid w:val="00F331C6"/>
    <w:rsid w:val="00F534AE"/>
    <w:rsid w:val="00F5373A"/>
    <w:rsid w:val="00F61C32"/>
    <w:rsid w:val="00F740CC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21A12B9-53D0-4E7F-9F37-72A6359A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pvs.tp.edu.tw/modules/tad_book3/page.php?tbdsn=1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9A5F5-25FE-495A-A8C3-EACA1C12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820</Words>
  <Characters>4675</Characters>
  <Application>Microsoft Office Word</Application>
  <DocSecurity>4</DocSecurity>
  <Lines>38</Lines>
  <Paragraphs>10</Paragraphs>
  <ScaleCrop>false</ScaleCrop>
  <Company>Toshiba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2F42</cp:lastModifiedBy>
  <cp:revision>2</cp:revision>
  <cp:lastPrinted>2016-09-10T09:51:00Z</cp:lastPrinted>
  <dcterms:created xsi:type="dcterms:W3CDTF">2016-09-14T00:03:00Z</dcterms:created>
  <dcterms:modified xsi:type="dcterms:W3CDTF">2016-09-14T00:03:00Z</dcterms:modified>
</cp:coreProperties>
</file>