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1F" w:rsidRPr="00235714" w:rsidRDefault="0035011F">
      <w:pPr>
        <w:pStyle w:val="10"/>
        <w:keepNext/>
        <w:keepLines/>
        <w:shd w:val="clear" w:color="auto" w:fill="auto"/>
        <w:rPr>
          <w:rFonts w:ascii="標楷體" w:eastAsia="標楷體" w:hAnsi="標楷體"/>
          <w:sz w:val="36"/>
          <w:szCs w:val="36"/>
        </w:rPr>
      </w:pPr>
      <w:bookmarkStart w:id="0" w:name="bookmark0"/>
      <w:bookmarkStart w:id="1" w:name="bookmark1"/>
      <w:bookmarkStart w:id="2" w:name="_GoBack"/>
      <w:bookmarkEnd w:id="2"/>
      <w:r w:rsidRPr="00235714">
        <w:rPr>
          <w:rStyle w:val="1"/>
          <w:rFonts w:ascii="標楷體" w:eastAsia="標楷體" w:hAnsi="標楷體" w:hint="eastAsia"/>
          <w:color w:val="000000"/>
          <w:sz w:val="36"/>
          <w:szCs w:val="36"/>
        </w:rPr>
        <w:t>桃園市</w:t>
      </w:r>
      <w:r w:rsidRPr="00235714">
        <w:rPr>
          <w:rStyle w:val="1"/>
          <w:rFonts w:ascii="標楷體" w:eastAsia="標楷體" w:hAnsi="標楷體" w:cs="Times New Roman"/>
          <w:color w:val="000000"/>
          <w:sz w:val="36"/>
          <w:szCs w:val="36"/>
        </w:rPr>
        <w:t>10</w:t>
      </w:r>
      <w:r w:rsidR="00EA598F">
        <w:rPr>
          <w:rStyle w:val="1"/>
          <w:rFonts w:ascii="標楷體" w:eastAsia="標楷體" w:hAnsi="標楷體" w:cs="Times New Roman"/>
          <w:color w:val="000000"/>
          <w:sz w:val="36"/>
          <w:szCs w:val="36"/>
        </w:rPr>
        <w:t>9</w:t>
      </w:r>
      <w:r w:rsidRPr="00235714">
        <w:rPr>
          <w:rStyle w:val="1"/>
          <w:rFonts w:ascii="標楷體" w:eastAsia="標楷體" w:hAnsi="標楷體" w:hint="eastAsia"/>
          <w:color w:val="000000"/>
          <w:sz w:val="36"/>
          <w:szCs w:val="36"/>
        </w:rPr>
        <w:t>年度兒童專注力與情緒管理訓練</w:t>
      </w:r>
      <w:r w:rsidRPr="00235714">
        <w:rPr>
          <w:rStyle w:val="1"/>
          <w:rFonts w:ascii="標楷體" w:eastAsia="標楷體" w:hAnsi="標楷體"/>
          <w:color w:val="000000"/>
          <w:sz w:val="36"/>
          <w:szCs w:val="36"/>
        </w:rPr>
        <w:br/>
      </w:r>
      <w:r w:rsidRPr="00235714">
        <w:rPr>
          <w:rStyle w:val="1"/>
          <w:rFonts w:ascii="標楷體" w:eastAsia="標楷體" w:hAnsi="標楷體" w:hint="eastAsia"/>
          <w:color w:val="000000"/>
          <w:sz w:val="36"/>
          <w:szCs w:val="36"/>
        </w:rPr>
        <w:t>獨輪車親子營課程表</w:t>
      </w:r>
      <w:bookmarkEnd w:id="0"/>
      <w:bookmarkEnd w:id="1"/>
    </w:p>
    <w:p w:rsidR="0035011F" w:rsidRPr="00235714" w:rsidRDefault="0035011F">
      <w:pPr>
        <w:pStyle w:val="a4"/>
        <w:shd w:val="clear" w:color="auto" w:fill="auto"/>
        <w:ind w:left="34"/>
        <w:rPr>
          <w:rFonts w:ascii="標楷體" w:eastAsia="標楷體" w:hAnsi="標楷體"/>
          <w:sz w:val="36"/>
          <w:szCs w:val="36"/>
        </w:rPr>
      </w:pPr>
      <w:r w:rsidRPr="00235714">
        <w:rPr>
          <w:rStyle w:val="a3"/>
          <w:rFonts w:ascii="標楷體" w:eastAsia="標楷體" w:hAnsi="標楷體" w:hint="eastAsia"/>
          <w:color w:val="000000"/>
          <w:sz w:val="36"/>
          <w:szCs w:val="36"/>
        </w:rPr>
        <w:t>日期：</w:t>
      </w:r>
      <w:r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</w:rPr>
        <w:t>10</w:t>
      </w:r>
      <w:r w:rsidR="00EA598F"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</w:rPr>
        <w:t>9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年</w:t>
      </w:r>
      <w:r w:rsidR="00157949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</w:rPr>
        <w:t>8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月</w:t>
      </w:r>
      <w:r w:rsidR="00157949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</w:rPr>
        <w:t>1</w:t>
      </w:r>
      <w:r w:rsidR="00EA598F" w:rsidRPr="00EA598F">
        <w:rPr>
          <w:rStyle w:val="a3"/>
          <w:rFonts w:ascii="標楷體" w:eastAsia="標楷體" w:hAnsi="標楷體" w:cs="Times New Roman" w:hint="eastAsia"/>
          <w:color w:val="000000"/>
          <w:sz w:val="36"/>
          <w:szCs w:val="36"/>
          <w:highlight w:val="yellow"/>
        </w:rPr>
        <w:t>日</w:t>
      </w:r>
      <w:r w:rsidR="00EA598F"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</w:rPr>
        <w:t>(</w:t>
      </w:r>
      <w:r w:rsidR="00EA598F" w:rsidRPr="00EA598F">
        <w:rPr>
          <w:rStyle w:val="a3"/>
          <w:rFonts w:ascii="標楷體" w:eastAsia="標楷體" w:hAnsi="標楷體" w:cs="Times New Roman" w:hint="eastAsia"/>
          <w:color w:val="000000"/>
          <w:sz w:val="36"/>
          <w:szCs w:val="36"/>
          <w:highlight w:val="yellow"/>
        </w:rPr>
        <w:t>六</w:t>
      </w:r>
      <w:r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</w:rPr>
        <w:t>)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第一天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730"/>
      </w:tblGrid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課程內容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08:00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報到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08:30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開幕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08:45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花式表演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08:50-08:55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全員合影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08:55-09:05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學員分組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09:05-09:25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分配車輛、調整座椅</w:t>
            </w:r>
            <w:r w:rsidR="006A1AF9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高</w:t>
            </w: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度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09:25-09:35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暖身運動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09:35-09:40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教練</w:t>
            </w:r>
            <w:r w:rsidR="009A3620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示</w:t>
            </w: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範說明練習方法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09:40-10:20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10:20-10:35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休息、點心時間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10:35-11:05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專注力活動、遊戲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11:05-11:10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11:10-11:50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分組騎乘練習、成果驗收記錄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4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11:50-12:00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00"/>
              <w:ind w:leftChars="24" w:left="58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全員集合、總教練提示要點、勉勵學員</w:t>
            </w:r>
          </w:p>
        </w:tc>
      </w:tr>
      <w:tr w:rsidR="000A3BF9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3BF9" w:rsidRPr="00235714" w:rsidRDefault="000A3BF9" w:rsidP="00235714">
            <w:pPr>
              <w:pStyle w:val="a6"/>
              <w:shd w:val="clear" w:color="auto" w:fill="auto"/>
              <w:spacing w:before="140"/>
              <w:ind w:leftChars="10" w:left="24"/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12:00-12:30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F9" w:rsidRPr="00235714" w:rsidRDefault="000A3BF9" w:rsidP="00235714">
            <w:pPr>
              <w:pStyle w:val="a6"/>
              <w:shd w:val="clear" w:color="auto" w:fill="auto"/>
              <w:spacing w:before="100"/>
              <w:ind w:leftChars="24" w:left="58"/>
              <w:rPr>
                <w:rStyle w:val="a5"/>
                <w:rFonts w:ascii="標楷體" w:eastAsia="標楷體" w:hAnsi="標楷體" w:cs="SimHei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工作人員場地整理及恢復</w:t>
            </w:r>
          </w:p>
        </w:tc>
      </w:tr>
    </w:tbl>
    <w:p w:rsidR="0035011F" w:rsidRPr="00235714" w:rsidRDefault="0035011F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color w:val="auto"/>
          <w:sz w:val="2"/>
          <w:szCs w:val="2"/>
          <w:lang w:eastAsia="zh-TW"/>
        </w:rPr>
      </w:pPr>
      <w:r w:rsidRPr="00235714">
        <w:rPr>
          <w:rFonts w:ascii="標楷體" w:eastAsia="標楷體" w:hAnsi="標楷體" w:cs="Times New Roman"/>
          <w:color w:val="auto"/>
          <w:sz w:val="2"/>
          <w:szCs w:val="2"/>
          <w:lang w:eastAsia="zh-TW"/>
        </w:rPr>
        <w:br w:type="page"/>
      </w:r>
    </w:p>
    <w:p w:rsidR="0035011F" w:rsidRPr="00235714" w:rsidRDefault="0035011F">
      <w:pPr>
        <w:pStyle w:val="a4"/>
        <w:shd w:val="clear" w:color="auto" w:fill="auto"/>
        <w:ind w:left="62"/>
        <w:rPr>
          <w:rFonts w:ascii="標楷體" w:eastAsia="標楷體" w:hAnsi="標楷體"/>
          <w:sz w:val="36"/>
          <w:szCs w:val="36"/>
          <w:lang w:val="en-US"/>
        </w:rPr>
      </w:pP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lastRenderedPageBreak/>
        <w:t>日期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：</w:t>
      </w:r>
      <w:r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1</w:t>
      </w:r>
      <w:r w:rsidR="00EA598F"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09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年</w:t>
      </w:r>
      <w:r w:rsidR="00157949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8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月</w:t>
      </w:r>
      <w:r w:rsidR="00157949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2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日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（</w:t>
      </w:r>
      <w:r w:rsidR="00EA598F"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日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）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第二天</w:t>
      </w:r>
    </w:p>
    <w:tbl>
      <w:tblPr>
        <w:tblW w:w="91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10"/>
        <w:gridCol w:w="6720"/>
      </w:tblGrid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課程內容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08:00-08:20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學員至各組報到、暖身運動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08:20-09:00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09:00-09:10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0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09:10-09:50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0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09:50-10:05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休息、點心時間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10:05-10:35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專注力活動、遊戲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10:35-10:40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0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10:40-11:20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11:20-11:30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11:30-11:50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80"/>
              <w:ind w:leftChars="10" w:left="2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分組騎乘練習、成果驗收記錄</w:t>
            </w:r>
          </w:p>
        </w:tc>
      </w:tr>
      <w:tr w:rsidR="0035011F" w:rsidRPr="00235714" w:rsidTr="000A3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11:50-12:00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0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全員集合、總教練提不要點、勉勵學員</w:t>
            </w:r>
          </w:p>
        </w:tc>
      </w:tr>
      <w:tr w:rsidR="000A3BF9" w:rsidRPr="00235714" w:rsidTr="000A3BF9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3BF9" w:rsidRPr="00235714" w:rsidRDefault="000A3BF9" w:rsidP="005F3CB3">
            <w:pPr>
              <w:pStyle w:val="a6"/>
              <w:shd w:val="clear" w:color="auto" w:fill="auto"/>
              <w:spacing w:before="140"/>
              <w:ind w:leftChars="10" w:left="24"/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12:00-12:30</w:t>
            </w:r>
          </w:p>
        </w:tc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F9" w:rsidRPr="00235714" w:rsidRDefault="000A3BF9" w:rsidP="005F3CB3">
            <w:pPr>
              <w:pStyle w:val="a6"/>
              <w:shd w:val="clear" w:color="auto" w:fill="auto"/>
              <w:spacing w:before="100"/>
              <w:ind w:leftChars="24" w:left="58"/>
              <w:rPr>
                <w:rStyle w:val="a5"/>
                <w:rFonts w:ascii="標楷體" w:eastAsia="標楷體" w:hAnsi="標楷體" w:cs="SimHei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工作人員場地整理及恢復</w:t>
            </w:r>
          </w:p>
        </w:tc>
      </w:tr>
    </w:tbl>
    <w:p w:rsidR="0035011F" w:rsidRPr="00235714" w:rsidRDefault="0035011F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color w:val="auto"/>
          <w:sz w:val="2"/>
          <w:szCs w:val="2"/>
          <w:lang w:eastAsia="zh-TW"/>
        </w:rPr>
      </w:pPr>
      <w:r w:rsidRPr="00235714">
        <w:rPr>
          <w:rFonts w:ascii="標楷體" w:eastAsia="標楷體" w:hAnsi="標楷體" w:cs="Times New Roman"/>
          <w:color w:val="auto"/>
          <w:sz w:val="2"/>
          <w:szCs w:val="2"/>
          <w:lang w:eastAsia="zh-TW"/>
        </w:rPr>
        <w:br w:type="page"/>
      </w:r>
    </w:p>
    <w:p w:rsidR="0035011F" w:rsidRPr="00235714" w:rsidRDefault="0035011F">
      <w:pPr>
        <w:pStyle w:val="a4"/>
        <w:shd w:val="clear" w:color="auto" w:fill="auto"/>
        <w:ind w:left="43"/>
        <w:rPr>
          <w:rFonts w:ascii="標楷體" w:eastAsia="標楷體" w:hAnsi="標楷體"/>
          <w:sz w:val="36"/>
          <w:szCs w:val="36"/>
          <w:lang w:val="en-US"/>
        </w:rPr>
      </w:pP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lastRenderedPageBreak/>
        <w:t>日期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：</w:t>
      </w:r>
      <w:r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10</w:t>
      </w:r>
      <w:r w:rsidR="00EA598F"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9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年</w:t>
      </w:r>
      <w:r w:rsidR="00157949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8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月</w:t>
      </w:r>
      <w:r w:rsidR="00157949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3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日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（</w:t>
      </w:r>
      <w:r w:rsidR="00EA598F"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一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）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第三天</w:t>
      </w:r>
    </w:p>
    <w:tbl>
      <w:tblPr>
        <w:tblW w:w="91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720"/>
      </w:tblGrid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課程內容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08:00-08:20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學員至各組報到、暖身運動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08:20-09:00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09:00-09:10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09:10-09:50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09:50-10:05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休息、點心時間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10:05-10:35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專注力活動、遊戲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10:35-10:40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10:40-11:20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11:20-11:30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11:30-11:50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分組騎乘練習、成果驗收記錄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4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11:50-12:00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0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全員集合、總教練提示要點、勉勵學員</w:t>
            </w:r>
          </w:p>
        </w:tc>
      </w:tr>
      <w:tr w:rsidR="000A3BF9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3BF9" w:rsidRPr="00235714" w:rsidRDefault="000A3BF9" w:rsidP="000A3BF9">
            <w:pPr>
              <w:pStyle w:val="a6"/>
              <w:shd w:val="clear" w:color="auto" w:fill="auto"/>
              <w:spacing w:before="140"/>
              <w:ind w:leftChars="10" w:left="24"/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12:00-12:30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F9" w:rsidRPr="00235714" w:rsidRDefault="000A3BF9" w:rsidP="000A3BF9">
            <w:pPr>
              <w:pStyle w:val="a6"/>
              <w:shd w:val="clear" w:color="auto" w:fill="auto"/>
              <w:spacing w:before="100"/>
              <w:ind w:leftChars="24" w:left="58"/>
              <w:rPr>
                <w:rStyle w:val="a5"/>
                <w:rFonts w:ascii="標楷體" w:eastAsia="標楷體" w:hAnsi="標楷體" w:cs="SimHei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工作人員場地整理及恢復</w:t>
            </w:r>
          </w:p>
        </w:tc>
      </w:tr>
    </w:tbl>
    <w:p w:rsidR="0035011F" w:rsidRPr="00235714" w:rsidRDefault="0035011F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color w:val="auto"/>
          <w:sz w:val="2"/>
          <w:szCs w:val="2"/>
          <w:lang w:eastAsia="zh-TW"/>
        </w:rPr>
      </w:pPr>
      <w:r w:rsidRPr="00235714">
        <w:rPr>
          <w:rFonts w:ascii="標楷體" w:eastAsia="標楷體" w:hAnsi="標楷體" w:cs="Times New Roman"/>
          <w:color w:val="auto"/>
          <w:sz w:val="2"/>
          <w:szCs w:val="2"/>
          <w:lang w:eastAsia="zh-TW"/>
        </w:rPr>
        <w:br w:type="page"/>
      </w:r>
    </w:p>
    <w:p w:rsidR="0035011F" w:rsidRPr="00235714" w:rsidRDefault="0035011F">
      <w:pPr>
        <w:pStyle w:val="a4"/>
        <w:shd w:val="clear" w:color="auto" w:fill="auto"/>
        <w:ind w:left="43"/>
        <w:rPr>
          <w:rFonts w:ascii="標楷體" w:eastAsia="標楷體" w:hAnsi="標楷體"/>
          <w:sz w:val="36"/>
          <w:szCs w:val="36"/>
          <w:lang w:val="en-US"/>
        </w:rPr>
      </w:pP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lastRenderedPageBreak/>
        <w:t>日期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：</w:t>
      </w:r>
      <w:r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10</w:t>
      </w:r>
      <w:r w:rsidR="00EA598F"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9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年</w:t>
      </w:r>
      <w:r w:rsidR="00157949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8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月</w:t>
      </w:r>
      <w:r w:rsidR="00157949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4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日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（</w:t>
      </w:r>
      <w:r w:rsidR="00EA598F"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二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）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第四天</w:t>
      </w:r>
    </w:p>
    <w:tbl>
      <w:tblPr>
        <w:tblW w:w="91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725"/>
      </w:tblGrid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課程內容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08:00-08:20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學員至各組報到、暖身運動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08:20-08:30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總教練說明最後一日考試內容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08:30-09:10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09:10-09:20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09:20-10:00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10:00-10:15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休息、點心時間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10:15-10:40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專注力活動、遊戲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10:40-11:20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11:20-11:30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11:30-11:50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分組騎乘練習、成果驗收記錄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12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11:50-12:00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11F" w:rsidRPr="00235714" w:rsidRDefault="0035011F" w:rsidP="00235714">
            <w:pPr>
              <w:pStyle w:val="a6"/>
              <w:shd w:val="clear" w:color="auto" w:fill="auto"/>
              <w:spacing w:before="80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全員集合、總教練提示要點、勉勵學員</w:t>
            </w:r>
          </w:p>
        </w:tc>
      </w:tr>
      <w:tr w:rsidR="000A3BF9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3BF9" w:rsidRPr="00235714" w:rsidRDefault="000A3BF9" w:rsidP="000A3BF9">
            <w:pPr>
              <w:pStyle w:val="a6"/>
              <w:shd w:val="clear" w:color="auto" w:fill="auto"/>
              <w:spacing w:before="140"/>
              <w:ind w:leftChars="10" w:left="24"/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12:00-12:30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F9" w:rsidRPr="00235714" w:rsidRDefault="000A3BF9" w:rsidP="000A3BF9">
            <w:pPr>
              <w:pStyle w:val="a6"/>
              <w:shd w:val="clear" w:color="auto" w:fill="auto"/>
              <w:spacing w:before="100"/>
              <w:ind w:leftChars="24" w:left="58"/>
              <w:rPr>
                <w:rStyle w:val="a5"/>
                <w:rFonts w:ascii="標楷體" w:eastAsia="標楷體" w:hAnsi="標楷體" w:cs="SimHei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工作人員場地整理及恢復</w:t>
            </w:r>
          </w:p>
        </w:tc>
      </w:tr>
    </w:tbl>
    <w:p w:rsidR="0035011F" w:rsidRPr="00235714" w:rsidRDefault="0035011F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color w:val="auto"/>
          <w:sz w:val="2"/>
          <w:szCs w:val="2"/>
          <w:lang w:eastAsia="zh-TW"/>
        </w:rPr>
      </w:pPr>
      <w:r w:rsidRPr="00235714">
        <w:rPr>
          <w:rFonts w:ascii="標楷體" w:eastAsia="標楷體" w:hAnsi="標楷體" w:cs="Times New Roman"/>
          <w:color w:val="auto"/>
          <w:sz w:val="2"/>
          <w:szCs w:val="2"/>
          <w:lang w:eastAsia="zh-TW"/>
        </w:rPr>
        <w:br w:type="page"/>
      </w:r>
    </w:p>
    <w:p w:rsidR="0035011F" w:rsidRPr="00235714" w:rsidRDefault="0035011F">
      <w:pPr>
        <w:pStyle w:val="a4"/>
        <w:shd w:val="clear" w:color="auto" w:fill="auto"/>
        <w:ind w:left="38"/>
        <w:rPr>
          <w:rFonts w:ascii="標楷體" w:eastAsia="標楷體" w:hAnsi="標楷體"/>
          <w:sz w:val="36"/>
          <w:szCs w:val="36"/>
          <w:lang w:val="en-US"/>
        </w:rPr>
      </w:pP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lastRenderedPageBreak/>
        <w:t>日期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：</w:t>
      </w:r>
      <w:r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10</w:t>
      </w:r>
      <w:r w:rsidR="00EA598F" w:rsidRPr="00EA598F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9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年</w:t>
      </w:r>
      <w:r w:rsidR="00157949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8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月</w:t>
      </w:r>
      <w:r w:rsidR="00157949">
        <w:rPr>
          <w:rStyle w:val="a3"/>
          <w:rFonts w:ascii="標楷體" w:eastAsia="標楷體" w:hAnsi="標楷體" w:cs="Times New Roman"/>
          <w:color w:val="000000"/>
          <w:sz w:val="36"/>
          <w:szCs w:val="36"/>
          <w:highlight w:val="yellow"/>
          <w:lang w:val="en-US"/>
        </w:rPr>
        <w:t>5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日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（</w:t>
      </w:r>
      <w:r w:rsidR="00EA598F"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三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  <w:lang w:val="en-US"/>
        </w:rPr>
        <w:t>）</w:t>
      </w:r>
      <w:r w:rsidRPr="00EA598F">
        <w:rPr>
          <w:rStyle w:val="a3"/>
          <w:rFonts w:ascii="標楷體" w:eastAsia="標楷體" w:hAnsi="標楷體" w:hint="eastAsia"/>
          <w:color w:val="000000"/>
          <w:sz w:val="36"/>
          <w:szCs w:val="36"/>
          <w:highlight w:val="yellow"/>
        </w:rPr>
        <w:t>第五天</w:t>
      </w:r>
    </w:p>
    <w:tbl>
      <w:tblPr>
        <w:tblW w:w="90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722"/>
      </w:tblGrid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課程內容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08:00-08:20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學員至各組報到、暖身運動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08:20-09:00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09:00-09:10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09:10-09:50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分組騎乘練習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09:50-10:05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休息、點心時間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10:05-11:00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練習成果檢定考試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11:00-11:05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休息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11:05-12:00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結訓典禮、頒發結業證書、頒獎</w:t>
            </w:r>
          </w:p>
        </w:tc>
      </w:tr>
      <w:tr w:rsidR="0035011F" w:rsidRPr="00235714" w:rsidTr="0023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12:00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11F" w:rsidRPr="00235714" w:rsidRDefault="0035011F" w:rsidP="00235714">
            <w:pPr>
              <w:pStyle w:val="a6"/>
              <w:shd w:val="clear" w:color="auto" w:fill="auto"/>
              <w:ind w:leftChars="10" w:left="24"/>
              <w:rPr>
                <w:rFonts w:ascii="標楷體" w:eastAsia="標楷體" w:hAnsi="標楷體"/>
                <w:sz w:val="32"/>
                <w:szCs w:val="32"/>
              </w:rPr>
            </w:pPr>
            <w:r w:rsidRPr="00235714"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賦歸</w:t>
            </w:r>
          </w:p>
        </w:tc>
      </w:tr>
      <w:tr w:rsidR="000A3BF9" w:rsidRPr="00235714" w:rsidTr="002E7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3BF9" w:rsidRPr="00235714" w:rsidRDefault="000A3BF9" w:rsidP="000A3BF9">
            <w:pPr>
              <w:pStyle w:val="a6"/>
              <w:shd w:val="clear" w:color="auto" w:fill="auto"/>
              <w:spacing w:before="140"/>
              <w:ind w:leftChars="10" w:left="24"/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/>
                <w:color w:val="000000"/>
                <w:sz w:val="32"/>
                <w:szCs w:val="32"/>
              </w:rPr>
              <w:t>12:00-12:30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F9" w:rsidRPr="00235714" w:rsidRDefault="000A3BF9" w:rsidP="000A3BF9">
            <w:pPr>
              <w:pStyle w:val="a6"/>
              <w:shd w:val="clear" w:color="auto" w:fill="auto"/>
              <w:spacing w:before="100"/>
              <w:ind w:leftChars="24" w:left="58"/>
              <w:rPr>
                <w:rStyle w:val="a5"/>
                <w:rFonts w:ascii="標楷體" w:eastAsia="標楷體" w:hAnsi="標楷體" w:cs="SimHei"/>
                <w:color w:val="000000"/>
                <w:sz w:val="32"/>
                <w:szCs w:val="32"/>
              </w:rPr>
            </w:pPr>
            <w:r>
              <w:rPr>
                <w:rStyle w:val="a5"/>
                <w:rFonts w:ascii="標楷體" w:eastAsia="標楷體" w:hAnsi="標楷體" w:cs="SimHei" w:hint="eastAsia"/>
                <w:color w:val="000000"/>
                <w:sz w:val="32"/>
                <w:szCs w:val="32"/>
              </w:rPr>
              <w:t>工作人員場地整理及恢復</w:t>
            </w:r>
          </w:p>
        </w:tc>
      </w:tr>
    </w:tbl>
    <w:p w:rsidR="0035011F" w:rsidRDefault="0035011F">
      <w:pPr>
        <w:pStyle w:val="a4"/>
      </w:pPr>
    </w:p>
    <w:sectPr w:rsidR="0035011F" w:rsidSect="00F94144">
      <w:footerReference w:type="default" r:id="rId6"/>
      <w:pgSz w:w="11900" w:h="16840"/>
      <w:pgMar w:top="1418" w:right="1418" w:bottom="1134" w:left="1418" w:header="567" w:footer="6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C7" w:rsidRDefault="00687CC7" w:rsidP="00F94144">
      <w:r>
        <w:separator/>
      </w:r>
    </w:p>
  </w:endnote>
  <w:endnote w:type="continuationSeparator" w:id="0">
    <w:p w:rsidR="00687CC7" w:rsidRDefault="00687CC7" w:rsidP="00F9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??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Arial Unicode MS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44" w:rsidRDefault="00F9414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65637" w:rsidRPr="00A65637">
      <w:rPr>
        <w:noProof/>
        <w:lang w:val="zh-TW" w:eastAsia="zh-TW"/>
      </w:rPr>
      <w:t>1</w:t>
    </w:r>
    <w:r>
      <w:fldChar w:fldCharType="end"/>
    </w:r>
  </w:p>
  <w:p w:rsidR="00F94144" w:rsidRDefault="00F941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C7" w:rsidRDefault="00687CC7" w:rsidP="00F94144">
      <w:r>
        <w:separator/>
      </w:r>
    </w:p>
  </w:footnote>
  <w:footnote w:type="continuationSeparator" w:id="0">
    <w:p w:rsidR="00687CC7" w:rsidRDefault="00687CC7" w:rsidP="00F94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44"/>
    <w:rsid w:val="000413E6"/>
    <w:rsid w:val="000A3BF9"/>
    <w:rsid w:val="00157949"/>
    <w:rsid w:val="00235714"/>
    <w:rsid w:val="002E7FC6"/>
    <w:rsid w:val="0035011F"/>
    <w:rsid w:val="005F3CB3"/>
    <w:rsid w:val="00687CC7"/>
    <w:rsid w:val="006A1AF9"/>
    <w:rsid w:val="007D75FE"/>
    <w:rsid w:val="008C5EC7"/>
    <w:rsid w:val="008D1F86"/>
    <w:rsid w:val="009A3620"/>
    <w:rsid w:val="00A65637"/>
    <w:rsid w:val="00B64502"/>
    <w:rsid w:val="00EA598F"/>
    <w:rsid w:val="00ED63A8"/>
    <w:rsid w:val="00EE44FD"/>
    <w:rsid w:val="00F9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682259C-482E-46AA-BB5B-330D0CDA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JhengHei Light" w:eastAsia="Microsoft JhengHei Light" w:hAnsi="Microsoft JhengHei Light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Microsoft JhengHei Light"/>
      <w:color w:val="000000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uiPriority w:val="99"/>
    <w:locked/>
    <w:rPr>
      <w:rFonts w:ascii="MS Gothic" w:eastAsia="MS Gothic" w:cs="MS Gothic"/>
      <w:sz w:val="44"/>
      <w:szCs w:val="44"/>
      <w:u w:val="none"/>
      <w:lang w:val="zh-TW" w:eastAsia="zh-TW"/>
    </w:rPr>
  </w:style>
  <w:style w:type="character" w:customStyle="1" w:styleId="a3">
    <w:name w:val="表格???"/>
    <w:basedOn w:val="a0"/>
    <w:link w:val="a4"/>
    <w:uiPriority w:val="99"/>
    <w:locked/>
    <w:rPr>
      <w:rFonts w:ascii="SimHei" w:eastAsia="SimHei" w:cs="SimHei"/>
      <w:sz w:val="40"/>
      <w:szCs w:val="40"/>
      <w:u w:val="none"/>
      <w:lang w:val="zh-TW" w:eastAsia="zh-TW"/>
    </w:rPr>
  </w:style>
  <w:style w:type="character" w:customStyle="1" w:styleId="a5">
    <w:name w:val="其他_"/>
    <w:basedOn w:val="a0"/>
    <w:link w:val="a6"/>
    <w:uiPriority w:val="99"/>
    <w:locked/>
    <w:rPr>
      <w:rFonts w:ascii="Times New Roman" w:hAnsi="Times New Roman" w:cs="Times New Roman"/>
      <w:sz w:val="36"/>
      <w:szCs w:val="36"/>
      <w:u w:val="none"/>
      <w:lang w:val="zh-TW" w:eastAsia="zh-TW"/>
    </w:rPr>
  </w:style>
  <w:style w:type="paragraph" w:customStyle="1" w:styleId="10">
    <w:name w:val="标题 #1"/>
    <w:basedOn w:val="a"/>
    <w:link w:val="1"/>
    <w:uiPriority w:val="99"/>
    <w:pPr>
      <w:shd w:val="clear" w:color="auto" w:fill="FFFFFF"/>
      <w:spacing w:after="160" w:line="562" w:lineRule="exact"/>
      <w:jc w:val="center"/>
      <w:outlineLvl w:val="0"/>
    </w:pPr>
    <w:rPr>
      <w:rFonts w:ascii="MS Gothic" w:eastAsia="MS Gothic" w:cs="MS Gothic"/>
      <w:color w:val="auto"/>
      <w:sz w:val="44"/>
      <w:szCs w:val="44"/>
      <w:lang w:val="zh-TW" w:eastAsia="zh-TW"/>
    </w:rPr>
  </w:style>
  <w:style w:type="paragraph" w:customStyle="1" w:styleId="a4">
    <w:name w:val="表格??"/>
    <w:basedOn w:val="a"/>
    <w:link w:val="a3"/>
    <w:uiPriority w:val="99"/>
    <w:pPr>
      <w:shd w:val="clear" w:color="auto" w:fill="FFFFFF"/>
    </w:pPr>
    <w:rPr>
      <w:rFonts w:ascii="SimHei" w:eastAsia="SimHei" w:cs="SimHei"/>
      <w:color w:val="auto"/>
      <w:sz w:val="40"/>
      <w:szCs w:val="40"/>
      <w:lang w:val="zh-TW" w:eastAsia="zh-TW"/>
    </w:rPr>
  </w:style>
  <w:style w:type="paragraph" w:customStyle="1" w:styleId="a6">
    <w:name w:val="其他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color w:val="auto"/>
      <w:sz w:val="36"/>
      <w:szCs w:val="36"/>
      <w:lang w:val="zh-TW" w:eastAsia="zh-TW"/>
    </w:rPr>
  </w:style>
  <w:style w:type="paragraph" w:styleId="a7">
    <w:name w:val="header"/>
    <w:basedOn w:val="a"/>
    <w:link w:val="a8"/>
    <w:uiPriority w:val="99"/>
    <w:unhideWhenUsed/>
    <w:rsid w:val="00F94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F94144"/>
    <w:rPr>
      <w:rFonts w:cs="Microsoft JhengHei Light"/>
      <w:color w:val="000000"/>
      <w:sz w:val="20"/>
      <w:szCs w:val="20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F94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F94144"/>
    <w:rPr>
      <w:rFonts w:cs="Microsoft JhengHei Light"/>
      <w:color w:val="000000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2020-05-27T08:53:00Z</dcterms:created>
  <dcterms:modified xsi:type="dcterms:W3CDTF">2020-05-27T08:53:00Z</dcterms:modified>
</cp:coreProperties>
</file>