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D8" w:rsidRDefault="00991BD8" w:rsidP="00991BD8">
      <w:pPr>
        <w:tabs>
          <w:tab w:val="left" w:pos="2552"/>
        </w:tabs>
        <w:rPr>
          <w:rFonts w:ascii="標楷體" w:eastAsia="標楷體" w:hAnsi="標楷體"/>
          <w:b/>
          <w:sz w:val="32"/>
          <w:szCs w:val="32"/>
        </w:rPr>
      </w:pPr>
      <w:r w:rsidRPr="00991BD8">
        <w:rPr>
          <w:rFonts w:ascii="標楷體" w:eastAsia="標楷體" w:hAnsi="標楷體"/>
          <w:noProof/>
          <w:sz w:val="28"/>
          <w:bdr w:val="single" w:sz="4" w:space="0" w:color="auto"/>
        </w:rPr>
        <w:drawing>
          <wp:anchor distT="0" distB="0" distL="114300" distR="114300" simplePos="0" relativeHeight="251661312" behindDoc="1" locked="0" layoutInCell="1" allowOverlap="1" wp14:anchorId="5D27B358" wp14:editId="5718299C">
            <wp:simplePos x="0" y="0"/>
            <wp:positionH relativeFrom="margin">
              <wp:posOffset>-512445</wp:posOffset>
            </wp:positionH>
            <wp:positionV relativeFrom="paragraph">
              <wp:posOffset>9525</wp:posOffset>
            </wp:positionV>
            <wp:extent cx="1600200" cy="847725"/>
            <wp:effectExtent l="0" t="0" r="0" b="9525"/>
            <wp:wrapTight wrapText="bothSides">
              <wp:wrapPolygon edited="0">
                <wp:start x="12857" y="0"/>
                <wp:lineTo x="2829" y="3398"/>
                <wp:lineTo x="257" y="4854"/>
                <wp:lineTo x="0" y="15533"/>
                <wp:lineTo x="0" y="19901"/>
                <wp:lineTo x="1800" y="21357"/>
                <wp:lineTo x="17229" y="21357"/>
                <wp:lineTo x="18000" y="21357"/>
                <wp:lineTo x="20829" y="16503"/>
                <wp:lineTo x="21343" y="12620"/>
                <wp:lineTo x="21343" y="11164"/>
                <wp:lineTo x="21086" y="0"/>
                <wp:lineTo x="19543" y="0"/>
                <wp:lineTo x="12857" y="0"/>
              </wp:wrapPolygon>
            </wp:wrapTight>
            <wp:docPr id="2" name="圖片 2" descr="\\Nas1\行政網芳\學務處\學務主任\1080527-凌雲國中Logo-繪製電子檔案\凌雲國中-繪製電子檔案(PNG檔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1\行政網芳\學務處\學務主任\1080527-凌雲國中Logo-繪製電子檔案\凌雲國中-繪製電子檔案(PNG檔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474">
        <w:rPr>
          <w:rFonts w:ascii="標楷體" w:eastAsia="標楷體" w:hAnsi="標楷體" w:hint="eastAsia"/>
          <w:b/>
          <w:sz w:val="32"/>
          <w:szCs w:val="32"/>
        </w:rPr>
        <w:t>桃園市立凌雲國中建</w:t>
      </w:r>
      <w:r w:rsidR="001E477A" w:rsidRPr="001E477A">
        <w:rPr>
          <w:rFonts w:ascii="標楷體" w:eastAsia="標楷體" w:hAnsi="標楷體" w:hint="eastAsia"/>
          <w:b/>
          <w:sz w:val="32"/>
          <w:szCs w:val="32"/>
        </w:rPr>
        <w:t>校50週年</w:t>
      </w:r>
      <w:r w:rsidR="00F21474">
        <w:rPr>
          <w:rFonts w:ascii="標楷體" w:eastAsia="標楷體" w:hAnsi="標楷體" w:hint="eastAsia"/>
          <w:b/>
          <w:sz w:val="32"/>
          <w:szCs w:val="32"/>
        </w:rPr>
        <w:t>校慶</w:t>
      </w:r>
      <w:bookmarkStart w:id="0" w:name="_GoBack"/>
      <w:bookmarkEnd w:id="0"/>
    </w:p>
    <w:p w:rsidR="00DE42E3" w:rsidRPr="00E943F7" w:rsidRDefault="00585B3E" w:rsidP="00991BD8">
      <w:pPr>
        <w:tabs>
          <w:tab w:val="left" w:pos="2552"/>
        </w:tabs>
        <w:rPr>
          <w:rFonts w:ascii="標楷體" w:eastAsia="標楷體" w:hAnsi="標楷體"/>
          <w:b/>
          <w:sz w:val="32"/>
          <w:szCs w:val="32"/>
        </w:rPr>
      </w:pPr>
      <w:r w:rsidRPr="00945306">
        <w:rPr>
          <w:rFonts w:ascii="標楷體" w:eastAsia="標楷體" w:hAnsi="標楷體" w:hint="eastAsia"/>
          <w:b/>
          <w:sz w:val="32"/>
          <w:szCs w:val="32"/>
        </w:rPr>
        <w:t>創意標語</w:t>
      </w:r>
      <w:r w:rsidR="00F21474">
        <w:rPr>
          <w:rFonts w:ascii="標楷體" w:eastAsia="標楷體" w:hAnsi="標楷體" w:hint="eastAsia"/>
          <w:b/>
          <w:sz w:val="32"/>
          <w:szCs w:val="32"/>
        </w:rPr>
        <w:t>設計徵選競賽</w:t>
      </w:r>
    </w:p>
    <w:p w:rsidR="00945306" w:rsidRDefault="00335B7C" w:rsidP="00945306">
      <w:pPr>
        <w:rPr>
          <w:rFonts w:ascii="標楷體" w:eastAsia="標楷體" w:hAnsi="標楷體"/>
          <w:sz w:val="26"/>
          <w:szCs w:val="26"/>
        </w:rPr>
      </w:pPr>
      <w:r w:rsidRPr="00F21474">
        <w:rPr>
          <w:rFonts w:ascii="標楷體" w:eastAsia="標楷體" w:hAnsi="標楷體" w:hint="eastAsia"/>
          <w:b/>
          <w:sz w:val="26"/>
          <w:szCs w:val="26"/>
        </w:rPr>
        <w:t>一、</w:t>
      </w:r>
      <w:r w:rsidR="00945306" w:rsidRPr="00F21474">
        <w:rPr>
          <w:rFonts w:ascii="標楷體" w:eastAsia="標楷體" w:hAnsi="標楷體" w:hint="eastAsia"/>
          <w:b/>
          <w:sz w:val="26"/>
          <w:szCs w:val="26"/>
        </w:rPr>
        <w:t>依據</w:t>
      </w:r>
      <w:r w:rsidR="00945306" w:rsidRPr="00FD3982">
        <w:rPr>
          <w:rFonts w:ascii="標楷體" w:eastAsia="標楷體" w:hAnsi="標楷體" w:hint="eastAsia"/>
          <w:sz w:val="26"/>
          <w:szCs w:val="26"/>
        </w:rPr>
        <w:t>：</w:t>
      </w:r>
      <w:r w:rsidR="00F21474">
        <w:rPr>
          <w:rFonts w:ascii="標楷體" w:eastAsia="標楷體" w:hAnsi="標楷體" w:hint="eastAsia"/>
          <w:sz w:val="26"/>
          <w:szCs w:val="26"/>
        </w:rPr>
        <w:t>依桃園市立凌雲國中</w:t>
      </w:r>
      <w:r w:rsidR="00252B21" w:rsidRPr="00252B21">
        <w:rPr>
          <w:rFonts w:ascii="標楷體" w:eastAsia="標楷體" w:hAnsi="標楷體" w:hint="eastAsia"/>
          <w:sz w:val="26"/>
          <w:szCs w:val="26"/>
        </w:rPr>
        <w:t>50週年校慶計畫書辦理</w:t>
      </w:r>
      <w:r w:rsidR="00945306" w:rsidRPr="00FD3982">
        <w:rPr>
          <w:rFonts w:ascii="標楷體" w:eastAsia="標楷體" w:hAnsi="標楷體" w:hint="eastAsia"/>
          <w:sz w:val="26"/>
          <w:szCs w:val="26"/>
        </w:rPr>
        <w:t>。</w:t>
      </w:r>
    </w:p>
    <w:p w:rsidR="00F21474" w:rsidRPr="00F21474" w:rsidRDefault="00945306" w:rsidP="00F961E3">
      <w:pPr>
        <w:pStyle w:val="a3"/>
        <w:ind w:left="1278" w:hanging="1278"/>
        <w:rPr>
          <w:rFonts w:ascii="標楷體" w:eastAsia="標楷體" w:hAnsi="標楷體"/>
          <w:b/>
          <w:sz w:val="26"/>
          <w:szCs w:val="26"/>
        </w:rPr>
      </w:pPr>
      <w:r w:rsidRPr="00F21474">
        <w:rPr>
          <w:rFonts w:ascii="標楷體" w:eastAsia="標楷體" w:hAnsi="標楷體" w:hint="eastAsia"/>
          <w:b/>
          <w:sz w:val="26"/>
          <w:szCs w:val="26"/>
        </w:rPr>
        <w:t>二、</w:t>
      </w:r>
      <w:r w:rsidR="00585B3E" w:rsidRPr="00F21474">
        <w:rPr>
          <w:rFonts w:ascii="標楷體" w:eastAsia="標楷體" w:hAnsi="標楷體" w:hint="eastAsia"/>
          <w:b/>
          <w:sz w:val="26"/>
          <w:szCs w:val="26"/>
        </w:rPr>
        <w:t>宗旨：</w:t>
      </w:r>
    </w:p>
    <w:p w:rsidR="00F961E3" w:rsidRDefault="00F21474" w:rsidP="00F961E3">
      <w:pPr>
        <w:pStyle w:val="a3"/>
        <w:ind w:left="1278" w:hanging="127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="000E10A8" w:rsidRPr="008B0C62">
        <w:rPr>
          <w:rFonts w:ascii="標楷體" w:eastAsia="標楷體" w:hAnsi="標楷體" w:hint="eastAsia"/>
          <w:sz w:val="26"/>
          <w:szCs w:val="26"/>
        </w:rPr>
        <w:t>為</w:t>
      </w:r>
      <w:r>
        <w:rPr>
          <w:rFonts w:ascii="標楷體" w:eastAsia="標楷體" w:hAnsi="標楷體" w:hint="eastAsia"/>
          <w:sz w:val="26"/>
          <w:szCs w:val="26"/>
        </w:rPr>
        <w:t>配合辦理</w:t>
      </w:r>
      <w:r w:rsidR="00252B21">
        <w:rPr>
          <w:rFonts w:ascii="標楷體" w:eastAsia="標楷體" w:hAnsi="標楷體" w:hint="eastAsia"/>
          <w:sz w:val="26"/>
          <w:szCs w:val="26"/>
        </w:rPr>
        <w:t>50週年</w:t>
      </w:r>
      <w:r>
        <w:rPr>
          <w:rFonts w:ascii="標楷體" w:eastAsia="標楷體" w:hAnsi="標楷體" w:hint="eastAsia"/>
          <w:sz w:val="26"/>
          <w:szCs w:val="26"/>
        </w:rPr>
        <w:t>校慶</w:t>
      </w:r>
      <w:r w:rsidR="00585B3E" w:rsidRPr="008B0C62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特舉辦「Slogan主題」徵選</w:t>
      </w:r>
      <w:r w:rsidR="00BD11E0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以作為校慶活動的主題象徵</w:t>
      </w:r>
      <w:r w:rsidR="00585B3E" w:rsidRPr="008B0C62">
        <w:rPr>
          <w:rFonts w:ascii="標楷體" w:eastAsia="標楷體" w:hAnsi="標楷體" w:hint="eastAsia"/>
          <w:sz w:val="26"/>
          <w:szCs w:val="26"/>
        </w:rPr>
        <w:t>。</w:t>
      </w:r>
    </w:p>
    <w:p w:rsidR="00F21474" w:rsidRDefault="00F21474" w:rsidP="00F961E3">
      <w:pPr>
        <w:pStyle w:val="a3"/>
        <w:ind w:left="1278" w:hanging="127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(二)徵選活動在於透過學校及社區公開徵選活動，建立學校師生及社區家長認同並</w:t>
      </w:r>
      <w:r w:rsidR="00804FF3">
        <w:rPr>
          <w:rFonts w:ascii="標楷體" w:eastAsia="標楷體" w:hAnsi="標楷體" w:hint="eastAsia"/>
          <w:sz w:val="26"/>
          <w:szCs w:val="26"/>
        </w:rPr>
        <w:t>參</w:t>
      </w:r>
      <w:r>
        <w:rPr>
          <w:rFonts w:ascii="標楷體" w:eastAsia="標楷體" w:hAnsi="標楷體" w:hint="eastAsia"/>
          <w:sz w:val="26"/>
          <w:szCs w:val="26"/>
        </w:rPr>
        <w:t>與校慶活動，廣泛應用於校慶活動文宣，使其達到宣傳、識別之精神。</w:t>
      </w:r>
    </w:p>
    <w:p w:rsidR="00F961E3" w:rsidRDefault="00945306" w:rsidP="00F961E3">
      <w:pPr>
        <w:pStyle w:val="a3"/>
        <w:ind w:left="1278" w:hanging="1278"/>
        <w:rPr>
          <w:rFonts w:ascii="標楷體" w:eastAsia="標楷體" w:hAnsi="標楷體"/>
          <w:sz w:val="26"/>
          <w:szCs w:val="26"/>
        </w:rPr>
      </w:pPr>
      <w:r w:rsidRPr="00F21474">
        <w:rPr>
          <w:rFonts w:ascii="標楷體" w:eastAsia="標楷體" w:hAnsi="標楷體" w:hint="eastAsia"/>
          <w:b/>
          <w:sz w:val="26"/>
          <w:szCs w:val="26"/>
        </w:rPr>
        <w:t>三、</w:t>
      </w:r>
      <w:r w:rsidR="002369CA" w:rsidRPr="00F21474">
        <w:rPr>
          <w:rFonts w:ascii="標楷體" w:eastAsia="標楷體" w:hAnsi="標楷體" w:hint="eastAsia"/>
          <w:b/>
          <w:sz w:val="26"/>
          <w:szCs w:val="26"/>
        </w:rPr>
        <w:t>送件</w:t>
      </w:r>
      <w:r w:rsidR="00867284" w:rsidRPr="00F21474">
        <w:rPr>
          <w:rFonts w:ascii="標楷體" w:eastAsia="標楷體" w:hAnsi="標楷體" w:hint="eastAsia"/>
          <w:b/>
          <w:sz w:val="26"/>
          <w:szCs w:val="26"/>
        </w:rPr>
        <w:t>日期</w:t>
      </w:r>
      <w:r w:rsidR="00585B3E" w:rsidRPr="008B0C62">
        <w:rPr>
          <w:rFonts w:ascii="標楷體" w:eastAsia="標楷體" w:hAnsi="標楷體" w:hint="eastAsia"/>
          <w:sz w:val="26"/>
          <w:szCs w:val="26"/>
        </w:rPr>
        <w:t>：即日起至</w:t>
      </w:r>
      <w:r w:rsidR="00F21474">
        <w:rPr>
          <w:rFonts w:ascii="標楷體" w:eastAsia="標楷體" w:hAnsi="標楷體" w:hint="eastAsia"/>
          <w:sz w:val="26"/>
          <w:szCs w:val="26"/>
        </w:rPr>
        <w:t>108</w:t>
      </w:r>
      <w:r w:rsidR="00585B3E" w:rsidRPr="008B0C62">
        <w:rPr>
          <w:rFonts w:ascii="標楷體" w:eastAsia="標楷體" w:hAnsi="標楷體" w:hint="eastAsia"/>
          <w:sz w:val="26"/>
          <w:szCs w:val="26"/>
        </w:rPr>
        <w:t>年</w:t>
      </w:r>
      <w:r w:rsidR="001E477A">
        <w:rPr>
          <w:rFonts w:ascii="標楷體" w:eastAsia="標楷體" w:hAnsi="標楷體" w:hint="eastAsia"/>
          <w:sz w:val="26"/>
          <w:szCs w:val="26"/>
        </w:rPr>
        <w:t>6</w:t>
      </w:r>
      <w:r w:rsidR="00585B3E" w:rsidRPr="008B0C62">
        <w:rPr>
          <w:rFonts w:ascii="標楷體" w:eastAsia="標楷體" w:hAnsi="標楷體" w:hint="eastAsia"/>
          <w:sz w:val="26"/>
          <w:szCs w:val="26"/>
        </w:rPr>
        <w:t>月</w:t>
      </w:r>
      <w:r w:rsidR="00F21474">
        <w:rPr>
          <w:rFonts w:ascii="標楷體" w:eastAsia="標楷體" w:hAnsi="標楷體" w:hint="eastAsia"/>
          <w:sz w:val="26"/>
          <w:szCs w:val="26"/>
        </w:rPr>
        <w:t>28</w:t>
      </w:r>
      <w:r w:rsidR="00585B3E" w:rsidRPr="008B0C62">
        <w:rPr>
          <w:rFonts w:ascii="標楷體" w:eastAsia="標楷體" w:hAnsi="標楷體" w:hint="eastAsia"/>
          <w:sz w:val="26"/>
          <w:szCs w:val="26"/>
        </w:rPr>
        <w:t>日</w:t>
      </w:r>
      <w:r w:rsidR="00E943F7" w:rsidRPr="008B0C62">
        <w:rPr>
          <w:rFonts w:ascii="標楷體" w:eastAsia="標楷體" w:hAnsi="標楷體" w:hint="eastAsia"/>
          <w:sz w:val="26"/>
          <w:szCs w:val="26"/>
        </w:rPr>
        <w:t>(五)</w:t>
      </w:r>
      <w:r w:rsidR="00585B3E" w:rsidRPr="008B0C62">
        <w:rPr>
          <w:rFonts w:ascii="標楷體" w:eastAsia="標楷體" w:hAnsi="標楷體" w:hint="eastAsia"/>
          <w:sz w:val="26"/>
          <w:szCs w:val="26"/>
        </w:rPr>
        <w:t>止</w:t>
      </w:r>
      <w:r w:rsidR="00585B3E" w:rsidRPr="007E7A2C">
        <w:rPr>
          <w:rFonts w:ascii="標楷體" w:eastAsia="標楷體" w:hAnsi="標楷體" w:hint="eastAsia"/>
          <w:sz w:val="26"/>
          <w:szCs w:val="26"/>
        </w:rPr>
        <w:t>。</w:t>
      </w:r>
    </w:p>
    <w:p w:rsidR="00585B3E" w:rsidRPr="00F21474" w:rsidRDefault="00945306" w:rsidP="00F961E3">
      <w:pPr>
        <w:pStyle w:val="a3"/>
        <w:ind w:left="1278" w:hanging="1278"/>
        <w:rPr>
          <w:rFonts w:ascii="標楷體" w:eastAsia="標楷體" w:hAnsi="標楷體"/>
          <w:b/>
          <w:sz w:val="26"/>
          <w:szCs w:val="26"/>
        </w:rPr>
      </w:pPr>
      <w:r w:rsidRPr="00F21474">
        <w:rPr>
          <w:rFonts w:ascii="標楷體" w:eastAsia="標楷體" w:hAnsi="標楷體" w:hint="eastAsia"/>
          <w:b/>
          <w:sz w:val="26"/>
          <w:szCs w:val="26"/>
        </w:rPr>
        <w:t>四、</w:t>
      </w:r>
      <w:r w:rsidR="002C00AD">
        <w:rPr>
          <w:rFonts w:ascii="標楷體" w:eastAsia="標楷體" w:hAnsi="標楷體" w:hint="eastAsia"/>
          <w:b/>
          <w:sz w:val="26"/>
          <w:szCs w:val="26"/>
        </w:rPr>
        <w:t>徵稿</w:t>
      </w:r>
      <w:r w:rsidR="00585B3E" w:rsidRPr="00F21474">
        <w:rPr>
          <w:rFonts w:ascii="標楷體" w:eastAsia="標楷體" w:hAnsi="標楷體" w:hint="eastAsia"/>
          <w:b/>
          <w:sz w:val="26"/>
          <w:szCs w:val="26"/>
        </w:rPr>
        <w:t>辦法：</w:t>
      </w:r>
    </w:p>
    <w:p w:rsidR="00585B3E" w:rsidRPr="007E7A2C" w:rsidRDefault="00335B7C" w:rsidP="002B22E6">
      <w:pPr>
        <w:pStyle w:val="a3"/>
        <w:ind w:leftChars="177" w:left="1985" w:hangingChars="600" w:hanging="1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 w:rsidR="00A52F1E">
        <w:rPr>
          <w:rFonts w:ascii="標楷體" w:eastAsia="標楷體" w:hAnsi="標楷體" w:hint="eastAsia"/>
          <w:sz w:val="26"/>
          <w:szCs w:val="26"/>
        </w:rPr>
        <w:t>對　　象：</w:t>
      </w:r>
      <w:r w:rsidR="002C00AD">
        <w:rPr>
          <w:rFonts w:ascii="標楷體" w:eastAsia="標楷體" w:hAnsi="標楷體" w:hint="eastAsia"/>
          <w:sz w:val="26"/>
          <w:szCs w:val="26"/>
        </w:rPr>
        <w:t>舉凡凌雲國中歷屆校友、現職</w:t>
      </w:r>
      <w:r w:rsidR="00F21474">
        <w:rPr>
          <w:rFonts w:ascii="標楷體" w:eastAsia="標楷體" w:hAnsi="標楷體" w:hint="eastAsia"/>
          <w:sz w:val="26"/>
          <w:szCs w:val="26"/>
        </w:rPr>
        <w:t>親師生及社區人士</w:t>
      </w:r>
      <w:r w:rsidR="00A52F1E">
        <w:rPr>
          <w:rFonts w:ascii="標楷體" w:eastAsia="標楷體" w:hAnsi="標楷體" w:hint="eastAsia"/>
          <w:sz w:val="26"/>
          <w:szCs w:val="26"/>
        </w:rPr>
        <w:t>皆</w:t>
      </w:r>
      <w:r w:rsidR="002C00AD">
        <w:rPr>
          <w:rFonts w:ascii="標楷體" w:eastAsia="標楷體" w:hAnsi="標楷體" w:hint="eastAsia"/>
          <w:sz w:val="26"/>
          <w:szCs w:val="26"/>
        </w:rPr>
        <w:t>可報名參加</w:t>
      </w:r>
      <w:r w:rsidR="002B22E6" w:rsidRPr="002B22E6">
        <w:rPr>
          <w:rFonts w:ascii="標楷體" w:eastAsia="標楷體" w:hAnsi="標楷體" w:hint="eastAsia"/>
          <w:sz w:val="26"/>
          <w:szCs w:val="26"/>
        </w:rPr>
        <w:t>。</w:t>
      </w:r>
    </w:p>
    <w:p w:rsidR="000E10A8" w:rsidRDefault="00335B7C" w:rsidP="0048427B">
      <w:pPr>
        <w:ind w:leftChars="177" w:left="1985" w:hangingChars="600" w:hanging="1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945306">
        <w:rPr>
          <w:rFonts w:ascii="標楷體" w:eastAsia="標楷體" w:hAnsi="標楷體" w:hint="eastAsia"/>
          <w:sz w:val="26"/>
          <w:szCs w:val="26"/>
        </w:rPr>
        <w:t>標語</w:t>
      </w:r>
      <w:r w:rsidR="002C00AD">
        <w:rPr>
          <w:rFonts w:ascii="標楷體" w:eastAsia="標楷體" w:hAnsi="標楷體" w:hint="eastAsia"/>
          <w:sz w:val="26"/>
          <w:szCs w:val="26"/>
        </w:rPr>
        <w:t>設計要求</w:t>
      </w:r>
      <w:r w:rsidR="00585B3E" w:rsidRPr="00335B7C">
        <w:rPr>
          <w:rFonts w:ascii="標楷體" w:eastAsia="標楷體" w:hAnsi="標楷體" w:hint="eastAsia"/>
          <w:sz w:val="26"/>
          <w:szCs w:val="26"/>
        </w:rPr>
        <w:t>：以「</w:t>
      </w:r>
      <w:r w:rsidR="002C00AD">
        <w:rPr>
          <w:rFonts w:ascii="標楷體" w:eastAsia="標楷體" w:hAnsi="標楷體" w:hint="eastAsia"/>
          <w:sz w:val="26"/>
          <w:szCs w:val="26"/>
        </w:rPr>
        <w:t>傳承半世紀  璀璨</w:t>
      </w:r>
      <w:r w:rsidR="006E0027">
        <w:rPr>
          <w:rFonts w:ascii="標楷體" w:eastAsia="標楷體" w:hAnsi="標楷體" w:hint="eastAsia"/>
          <w:sz w:val="26"/>
          <w:szCs w:val="26"/>
        </w:rPr>
        <w:t>興</w:t>
      </w:r>
      <w:r w:rsidR="002C00AD">
        <w:rPr>
          <w:rFonts w:ascii="標楷體" w:eastAsia="標楷體" w:hAnsi="標楷體" w:hint="eastAsia"/>
          <w:sz w:val="26"/>
          <w:szCs w:val="26"/>
        </w:rPr>
        <w:t>百年</w:t>
      </w:r>
      <w:r w:rsidR="000E10A8" w:rsidRPr="00335B7C">
        <w:rPr>
          <w:rFonts w:ascii="標楷體" w:eastAsia="標楷體" w:hAnsi="標楷體" w:hint="eastAsia"/>
          <w:sz w:val="26"/>
          <w:szCs w:val="26"/>
        </w:rPr>
        <w:t>」為主題，</w:t>
      </w:r>
      <w:r w:rsidR="002C00AD">
        <w:rPr>
          <w:rFonts w:ascii="標楷體" w:eastAsia="標楷體" w:hAnsi="標楷體" w:hint="eastAsia"/>
          <w:sz w:val="26"/>
          <w:szCs w:val="26"/>
        </w:rPr>
        <w:t>與凌雲的校風、師生特質為基礎</w:t>
      </w:r>
      <w:r w:rsidR="000E10A8" w:rsidRPr="00335B7C">
        <w:rPr>
          <w:rFonts w:ascii="標楷體" w:eastAsia="標楷體" w:hAnsi="標楷體" w:hint="eastAsia"/>
          <w:sz w:val="26"/>
          <w:szCs w:val="26"/>
        </w:rPr>
        <w:t>。</w:t>
      </w:r>
    </w:p>
    <w:p w:rsidR="00F961E3" w:rsidRDefault="0048427B" w:rsidP="00F961E3">
      <w:pPr>
        <w:ind w:leftChars="177" w:left="1985" w:hangingChars="600" w:hanging="1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</w:t>
      </w:r>
      <w:r w:rsidR="002C00AD">
        <w:rPr>
          <w:rFonts w:ascii="標楷體" w:eastAsia="標楷體" w:hAnsi="標楷體" w:hint="eastAsia"/>
          <w:sz w:val="26"/>
          <w:szCs w:val="26"/>
        </w:rPr>
        <w:t>字數及呈現方式：</w:t>
      </w:r>
      <w:r w:rsidRPr="007E7A2C">
        <w:rPr>
          <w:rFonts w:ascii="標楷體" w:eastAsia="標楷體" w:hAnsi="標楷體" w:hint="eastAsia"/>
          <w:sz w:val="26"/>
          <w:szCs w:val="26"/>
        </w:rPr>
        <w:t>字數限定在</w:t>
      </w:r>
      <w:r w:rsidR="00B472C0">
        <w:rPr>
          <w:rFonts w:ascii="標楷體" w:eastAsia="標楷體" w:hAnsi="標楷體" w:hint="eastAsia"/>
          <w:sz w:val="26"/>
          <w:szCs w:val="26"/>
        </w:rPr>
        <w:t>16</w:t>
      </w:r>
      <w:r w:rsidRPr="007E7A2C">
        <w:rPr>
          <w:rFonts w:ascii="標楷體" w:eastAsia="標楷體" w:hAnsi="標楷體" w:hint="eastAsia"/>
          <w:sz w:val="26"/>
          <w:szCs w:val="26"/>
        </w:rPr>
        <w:t>字內(可含中、英文字，不含標點符號)，未符合規定者，恕不列入評審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2C00AD" w:rsidRDefault="002C00AD" w:rsidP="00F961E3">
      <w:pPr>
        <w:ind w:leftChars="177" w:left="1985" w:hangingChars="600" w:hanging="1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4.語    言：不限，建議以國語為主。</w:t>
      </w:r>
    </w:p>
    <w:p w:rsidR="002C00AD" w:rsidRDefault="002C00AD" w:rsidP="00F961E3">
      <w:pPr>
        <w:ind w:leftChars="177" w:left="1985" w:hangingChars="600" w:hanging="1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5.標語設計將會應用於日後各種學校活動中(不局限於50週年校慶)</w:t>
      </w:r>
    </w:p>
    <w:p w:rsidR="002C00AD" w:rsidRPr="002C00AD" w:rsidRDefault="002C00AD" w:rsidP="00F961E3">
      <w:pPr>
        <w:ind w:leftChars="177" w:left="1985" w:hangingChars="600" w:hanging="1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6.標語的設計風格與類型不限，但</w:t>
      </w:r>
      <w:r w:rsidR="00D23E89">
        <w:rPr>
          <w:rFonts w:ascii="標楷體" w:eastAsia="標楷體" w:hAnsi="標楷體" w:hint="eastAsia"/>
          <w:sz w:val="26"/>
          <w:szCs w:val="26"/>
        </w:rPr>
        <w:t>應符合著作權的規定且</w:t>
      </w:r>
      <w:r>
        <w:rPr>
          <w:rFonts w:ascii="標楷體" w:eastAsia="標楷體" w:hAnsi="標楷體" w:hint="eastAsia"/>
          <w:sz w:val="26"/>
          <w:szCs w:val="26"/>
        </w:rPr>
        <w:t>不得違反善良風俗習慣。</w:t>
      </w:r>
    </w:p>
    <w:p w:rsidR="00F961E3" w:rsidRDefault="00945306" w:rsidP="00F961E3">
      <w:pPr>
        <w:rPr>
          <w:rFonts w:ascii="標楷體" w:eastAsia="標楷體" w:hAnsi="標楷體"/>
          <w:sz w:val="26"/>
          <w:szCs w:val="26"/>
        </w:rPr>
      </w:pPr>
      <w:r w:rsidRPr="00804FF3">
        <w:rPr>
          <w:rFonts w:ascii="標楷體" w:eastAsia="標楷體" w:hAnsi="標楷體" w:hint="eastAsia"/>
          <w:b/>
          <w:sz w:val="26"/>
          <w:szCs w:val="26"/>
        </w:rPr>
        <w:t>五、</w:t>
      </w:r>
      <w:r w:rsidR="000E10A8" w:rsidRPr="00804FF3">
        <w:rPr>
          <w:rFonts w:ascii="標楷體" w:eastAsia="標楷體" w:hAnsi="標楷體" w:hint="eastAsia"/>
          <w:b/>
          <w:sz w:val="26"/>
          <w:szCs w:val="26"/>
        </w:rPr>
        <w:t>主辦單位：</w:t>
      </w:r>
      <w:r w:rsidR="00D23E89">
        <w:rPr>
          <w:rFonts w:ascii="標楷體" w:eastAsia="標楷體" w:hAnsi="標楷體" w:hint="eastAsia"/>
          <w:sz w:val="26"/>
          <w:szCs w:val="26"/>
        </w:rPr>
        <w:t>學</w:t>
      </w:r>
      <w:r w:rsidR="000E10A8" w:rsidRPr="00335B7C">
        <w:rPr>
          <w:rFonts w:ascii="標楷體" w:eastAsia="標楷體" w:hAnsi="標楷體" w:hint="eastAsia"/>
          <w:sz w:val="26"/>
          <w:szCs w:val="26"/>
        </w:rPr>
        <w:t>務處</w:t>
      </w:r>
      <w:r w:rsidR="00D23E89">
        <w:rPr>
          <w:rFonts w:ascii="標楷體" w:eastAsia="標楷體" w:hAnsi="標楷體" w:hint="eastAsia"/>
          <w:sz w:val="26"/>
          <w:szCs w:val="26"/>
        </w:rPr>
        <w:t>訓育</w:t>
      </w:r>
      <w:r w:rsidR="000E10A8" w:rsidRPr="00335B7C">
        <w:rPr>
          <w:rFonts w:ascii="標楷體" w:eastAsia="標楷體" w:hAnsi="標楷體" w:hint="eastAsia"/>
          <w:sz w:val="26"/>
          <w:szCs w:val="26"/>
        </w:rPr>
        <w:t>組</w:t>
      </w:r>
      <w:r w:rsidR="002465FA">
        <w:rPr>
          <w:rFonts w:ascii="標楷體" w:eastAsia="標楷體" w:hAnsi="標楷體" w:hint="eastAsia"/>
          <w:sz w:val="26"/>
          <w:szCs w:val="26"/>
        </w:rPr>
        <w:t>。</w:t>
      </w:r>
    </w:p>
    <w:p w:rsidR="000E10A8" w:rsidRPr="00804FF3" w:rsidRDefault="00945306" w:rsidP="00F961E3">
      <w:pPr>
        <w:rPr>
          <w:rFonts w:ascii="標楷體" w:eastAsia="標楷體" w:hAnsi="標楷體"/>
          <w:b/>
          <w:sz w:val="26"/>
          <w:szCs w:val="26"/>
        </w:rPr>
      </w:pPr>
      <w:r w:rsidRPr="00804FF3">
        <w:rPr>
          <w:rFonts w:ascii="標楷體" w:eastAsia="標楷體" w:hAnsi="標楷體" w:hint="eastAsia"/>
          <w:b/>
          <w:sz w:val="26"/>
          <w:szCs w:val="26"/>
        </w:rPr>
        <w:t>六、</w:t>
      </w:r>
      <w:r w:rsidR="000E10A8" w:rsidRPr="00804FF3">
        <w:rPr>
          <w:rFonts w:ascii="標楷體" w:eastAsia="標楷體" w:hAnsi="標楷體" w:hint="eastAsia"/>
          <w:b/>
          <w:sz w:val="26"/>
          <w:szCs w:val="26"/>
        </w:rPr>
        <w:t>評分方式：</w:t>
      </w:r>
    </w:p>
    <w:p w:rsidR="000E10A8" w:rsidRPr="007E7A2C" w:rsidRDefault="000E10A8" w:rsidP="00674804">
      <w:pPr>
        <w:pStyle w:val="a3"/>
        <w:ind w:leftChars="-1" w:left="-2" w:firstLine="569"/>
        <w:rPr>
          <w:rFonts w:ascii="標楷體" w:eastAsia="標楷體" w:hAnsi="標楷體"/>
          <w:sz w:val="26"/>
          <w:szCs w:val="26"/>
        </w:rPr>
      </w:pPr>
      <w:r w:rsidRPr="007E7A2C">
        <w:rPr>
          <w:rFonts w:ascii="標楷體" w:eastAsia="標楷體" w:hAnsi="標楷體" w:hint="eastAsia"/>
          <w:sz w:val="26"/>
          <w:szCs w:val="26"/>
        </w:rPr>
        <w:t>由主辦單位以審查委員評選，評分指標如下：</w:t>
      </w:r>
    </w:p>
    <w:tbl>
      <w:tblPr>
        <w:tblStyle w:val="ab"/>
        <w:tblW w:w="8194" w:type="dxa"/>
        <w:tblInd w:w="480" w:type="dxa"/>
        <w:tblLook w:val="04A0" w:firstRow="1" w:lastRow="0" w:firstColumn="1" w:lastColumn="0" w:noHBand="0" w:noVBand="1"/>
      </w:tblPr>
      <w:tblGrid>
        <w:gridCol w:w="4100"/>
        <w:gridCol w:w="4094"/>
      </w:tblGrid>
      <w:tr w:rsidR="000E10A8" w:rsidRPr="007E7A2C" w:rsidTr="00867284">
        <w:trPr>
          <w:trHeight w:val="583"/>
        </w:trPr>
        <w:tc>
          <w:tcPr>
            <w:tcW w:w="4100" w:type="dxa"/>
            <w:vAlign w:val="center"/>
          </w:tcPr>
          <w:p w:rsidR="000E10A8" w:rsidRPr="007E7A2C" w:rsidRDefault="000E10A8" w:rsidP="000E10A8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E7A2C">
              <w:rPr>
                <w:rFonts w:ascii="標楷體" w:eastAsia="標楷體" w:hAnsi="標楷體" w:hint="eastAsia"/>
                <w:b/>
                <w:sz w:val="26"/>
                <w:szCs w:val="26"/>
              </w:rPr>
              <w:t>評分項目</w:t>
            </w:r>
          </w:p>
        </w:tc>
        <w:tc>
          <w:tcPr>
            <w:tcW w:w="4094" w:type="dxa"/>
            <w:vAlign w:val="center"/>
          </w:tcPr>
          <w:p w:rsidR="000E10A8" w:rsidRPr="007E7A2C" w:rsidRDefault="000E10A8" w:rsidP="000E10A8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E7A2C">
              <w:rPr>
                <w:rFonts w:ascii="標楷體" w:eastAsia="標楷體" w:hAnsi="標楷體" w:hint="eastAsia"/>
                <w:b/>
                <w:sz w:val="26"/>
                <w:szCs w:val="26"/>
              </w:rPr>
              <w:t>百分比</w:t>
            </w:r>
          </w:p>
        </w:tc>
      </w:tr>
      <w:tr w:rsidR="000E10A8" w:rsidRPr="007E7A2C" w:rsidTr="00867284">
        <w:trPr>
          <w:trHeight w:val="559"/>
        </w:trPr>
        <w:tc>
          <w:tcPr>
            <w:tcW w:w="4100" w:type="dxa"/>
            <w:vAlign w:val="center"/>
          </w:tcPr>
          <w:p w:rsidR="000E10A8" w:rsidRPr="007E7A2C" w:rsidRDefault="000E10A8" w:rsidP="000E10A8">
            <w:pPr>
              <w:pStyle w:val="a3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A2C">
              <w:rPr>
                <w:rFonts w:ascii="標楷體" w:eastAsia="標楷體" w:hAnsi="標楷體" w:hint="eastAsia"/>
                <w:sz w:val="26"/>
                <w:szCs w:val="26"/>
              </w:rPr>
              <w:t>文字意涵(主題)</w:t>
            </w:r>
            <w:r w:rsidR="0090555C">
              <w:rPr>
                <w:rFonts w:hint="eastAsia"/>
              </w:rPr>
              <w:t xml:space="preserve"> </w:t>
            </w:r>
            <w:r w:rsidR="0090555C" w:rsidRPr="0090555C">
              <w:rPr>
                <w:rFonts w:ascii="標楷體" w:eastAsia="標楷體" w:hAnsi="標楷體" w:hint="eastAsia"/>
                <w:sz w:val="26"/>
                <w:szCs w:val="26"/>
              </w:rPr>
              <w:t>口語順暢且易記</w:t>
            </w:r>
          </w:p>
        </w:tc>
        <w:tc>
          <w:tcPr>
            <w:tcW w:w="4094" w:type="dxa"/>
            <w:vAlign w:val="center"/>
          </w:tcPr>
          <w:p w:rsidR="000E10A8" w:rsidRPr="007E7A2C" w:rsidRDefault="00E85686" w:rsidP="000E10A8">
            <w:pPr>
              <w:pStyle w:val="a3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="000E10A8" w:rsidRPr="007E7A2C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0E10A8" w:rsidRPr="007E7A2C" w:rsidTr="00867284">
        <w:trPr>
          <w:trHeight w:val="583"/>
        </w:trPr>
        <w:tc>
          <w:tcPr>
            <w:tcW w:w="4100" w:type="dxa"/>
            <w:vAlign w:val="center"/>
          </w:tcPr>
          <w:p w:rsidR="000E10A8" w:rsidRPr="007E7A2C" w:rsidRDefault="000E10A8" w:rsidP="000E10A8">
            <w:pPr>
              <w:pStyle w:val="a3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A2C">
              <w:rPr>
                <w:rFonts w:ascii="標楷體" w:eastAsia="標楷體" w:hAnsi="標楷體" w:hint="eastAsia"/>
                <w:sz w:val="26"/>
                <w:szCs w:val="26"/>
              </w:rPr>
              <w:t>原創性(創意)</w:t>
            </w:r>
          </w:p>
        </w:tc>
        <w:tc>
          <w:tcPr>
            <w:tcW w:w="4094" w:type="dxa"/>
            <w:vAlign w:val="center"/>
          </w:tcPr>
          <w:p w:rsidR="000E10A8" w:rsidRPr="007E7A2C" w:rsidRDefault="000E10A8" w:rsidP="000E10A8">
            <w:pPr>
              <w:pStyle w:val="a3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7A2C">
              <w:rPr>
                <w:rFonts w:ascii="標楷體" w:eastAsia="標楷體" w:hAnsi="標楷體" w:hint="eastAsia"/>
                <w:sz w:val="26"/>
                <w:szCs w:val="26"/>
              </w:rPr>
              <w:t>30%</w:t>
            </w:r>
          </w:p>
        </w:tc>
      </w:tr>
      <w:tr w:rsidR="000E10A8" w:rsidRPr="007E7A2C" w:rsidTr="00867284">
        <w:trPr>
          <w:trHeight w:val="607"/>
        </w:trPr>
        <w:tc>
          <w:tcPr>
            <w:tcW w:w="4100" w:type="dxa"/>
            <w:vAlign w:val="center"/>
          </w:tcPr>
          <w:p w:rsidR="000E10A8" w:rsidRPr="007E7A2C" w:rsidRDefault="0090555C" w:rsidP="000E10A8">
            <w:pPr>
              <w:pStyle w:val="a3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美感</w:t>
            </w:r>
            <w:r w:rsidR="00225173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素</w:t>
            </w:r>
            <w:r w:rsidR="008600CA" w:rsidRPr="008600C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8600CA">
              <w:rPr>
                <w:rFonts w:ascii="標楷體" w:eastAsia="標楷體" w:hAnsi="標楷體" w:hint="eastAsia"/>
                <w:sz w:val="26"/>
                <w:szCs w:val="26"/>
              </w:rPr>
              <w:t>美編</w:t>
            </w:r>
            <w:r w:rsidR="008600CA" w:rsidRPr="008600C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094" w:type="dxa"/>
            <w:vAlign w:val="center"/>
          </w:tcPr>
          <w:p w:rsidR="000E10A8" w:rsidRPr="007E7A2C" w:rsidRDefault="00E85686" w:rsidP="000E10A8">
            <w:pPr>
              <w:pStyle w:val="a3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="000E10A8" w:rsidRPr="007E7A2C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</w:tbl>
    <w:p w:rsidR="000E10A8" w:rsidRPr="00804FF3" w:rsidRDefault="00945306" w:rsidP="00B912A7">
      <w:pPr>
        <w:pStyle w:val="a3"/>
        <w:adjustRightInd w:val="0"/>
        <w:snapToGrid w:val="0"/>
        <w:spacing w:beforeLines="50" w:before="180"/>
        <w:ind w:left="0"/>
        <w:rPr>
          <w:rFonts w:ascii="標楷體" w:eastAsia="標楷體" w:hAnsi="標楷體"/>
          <w:b/>
          <w:sz w:val="26"/>
          <w:szCs w:val="26"/>
        </w:rPr>
      </w:pPr>
      <w:r w:rsidRPr="00804FF3">
        <w:rPr>
          <w:rFonts w:ascii="標楷體" w:eastAsia="標楷體" w:hAnsi="標楷體" w:hint="eastAsia"/>
          <w:b/>
          <w:sz w:val="26"/>
          <w:szCs w:val="26"/>
        </w:rPr>
        <w:t>七、</w:t>
      </w:r>
      <w:r w:rsidR="00E943F7" w:rsidRPr="00804FF3">
        <w:rPr>
          <w:rFonts w:ascii="標楷體" w:eastAsia="標楷體" w:hAnsi="標楷體" w:hint="eastAsia"/>
          <w:b/>
          <w:sz w:val="26"/>
          <w:szCs w:val="26"/>
        </w:rPr>
        <w:t>報名及收件方式：</w:t>
      </w:r>
    </w:p>
    <w:p w:rsidR="00E943F7" w:rsidRPr="007E7A2C" w:rsidRDefault="00945306" w:rsidP="00E943F7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請填寫報名表</w:t>
      </w:r>
      <w:r w:rsidR="00E943F7" w:rsidRPr="007E7A2C">
        <w:rPr>
          <w:rFonts w:ascii="標楷體" w:eastAsia="標楷體" w:hAnsi="標楷體" w:hint="eastAsia"/>
          <w:sz w:val="26"/>
          <w:szCs w:val="26"/>
        </w:rPr>
        <w:t>並</w:t>
      </w:r>
      <w:r w:rsidR="00AC50F5">
        <w:rPr>
          <w:rFonts w:ascii="標楷體" w:eastAsia="標楷體" w:hAnsi="標楷體" w:hint="eastAsia"/>
          <w:sz w:val="26"/>
          <w:szCs w:val="26"/>
        </w:rPr>
        <w:t>畫</w:t>
      </w:r>
      <w:r w:rsidR="00E943F7" w:rsidRPr="007E7A2C">
        <w:rPr>
          <w:rFonts w:ascii="標楷體" w:eastAsia="標楷體" w:hAnsi="標楷體" w:hint="eastAsia"/>
          <w:sz w:val="26"/>
          <w:szCs w:val="26"/>
        </w:rPr>
        <w:t>妥標語內容(</w:t>
      </w:r>
      <w:r w:rsidR="00D23E89">
        <w:rPr>
          <w:rFonts w:ascii="標楷體" w:eastAsia="標楷體" w:hAnsi="標楷體" w:hint="eastAsia"/>
          <w:sz w:val="26"/>
          <w:szCs w:val="26"/>
        </w:rPr>
        <w:t>如附件一</w:t>
      </w:r>
      <w:r w:rsidR="00E943F7" w:rsidRPr="007E7A2C">
        <w:rPr>
          <w:rFonts w:ascii="標楷體" w:eastAsia="標楷體" w:hAnsi="標楷體" w:hint="eastAsia"/>
          <w:sz w:val="26"/>
          <w:szCs w:val="26"/>
        </w:rPr>
        <w:t>)後於</w:t>
      </w:r>
      <w:r w:rsidR="00D23E89">
        <w:rPr>
          <w:rFonts w:ascii="標楷體" w:eastAsia="標楷體" w:hAnsi="標楷體" w:hint="eastAsia"/>
          <w:sz w:val="26"/>
          <w:szCs w:val="26"/>
        </w:rPr>
        <w:t>108</w:t>
      </w:r>
      <w:r w:rsidR="000E4DC6">
        <w:rPr>
          <w:rFonts w:ascii="標楷體" w:eastAsia="標楷體" w:hAnsi="標楷體" w:hint="eastAsia"/>
          <w:sz w:val="26"/>
          <w:szCs w:val="26"/>
        </w:rPr>
        <w:t>年6</w:t>
      </w:r>
      <w:r w:rsidR="00E943F7" w:rsidRPr="007E7A2C">
        <w:rPr>
          <w:rFonts w:ascii="標楷體" w:eastAsia="標楷體" w:hAnsi="標楷體" w:hint="eastAsia"/>
          <w:sz w:val="26"/>
          <w:szCs w:val="26"/>
        </w:rPr>
        <w:t>月</w:t>
      </w:r>
      <w:r w:rsidR="00D23E89">
        <w:rPr>
          <w:rFonts w:ascii="標楷體" w:eastAsia="標楷體" w:hAnsi="標楷體" w:hint="eastAsia"/>
          <w:sz w:val="26"/>
          <w:szCs w:val="26"/>
        </w:rPr>
        <w:t>28</w:t>
      </w:r>
      <w:r w:rsidR="00E943F7" w:rsidRPr="007E7A2C">
        <w:rPr>
          <w:rFonts w:ascii="標楷體" w:eastAsia="標楷體" w:hAnsi="標楷體" w:hint="eastAsia"/>
          <w:sz w:val="26"/>
          <w:szCs w:val="26"/>
        </w:rPr>
        <w:t>日(五)前，親送至</w:t>
      </w:r>
      <w:r w:rsidR="00D23E89">
        <w:rPr>
          <w:rFonts w:ascii="標楷體" w:eastAsia="標楷體" w:hAnsi="標楷體" w:hint="eastAsia"/>
          <w:sz w:val="26"/>
          <w:szCs w:val="26"/>
        </w:rPr>
        <w:t>訓育</w:t>
      </w:r>
      <w:r w:rsidR="00E943F7" w:rsidRPr="007E7A2C">
        <w:rPr>
          <w:rFonts w:ascii="標楷體" w:eastAsia="標楷體" w:hAnsi="標楷體" w:hint="eastAsia"/>
          <w:sz w:val="26"/>
          <w:szCs w:val="26"/>
        </w:rPr>
        <w:t>組</w:t>
      </w:r>
      <w:r w:rsidR="008600CA">
        <w:rPr>
          <w:rFonts w:ascii="標楷體" w:eastAsia="標楷體" w:hAnsi="標楷體" w:hint="eastAsia"/>
          <w:sz w:val="26"/>
          <w:szCs w:val="26"/>
        </w:rPr>
        <w:t>收</w:t>
      </w:r>
      <w:r w:rsidR="00E943F7" w:rsidRPr="007E7A2C">
        <w:rPr>
          <w:rFonts w:ascii="標楷體" w:eastAsia="標楷體" w:hAnsi="標楷體" w:hint="eastAsia"/>
          <w:sz w:val="26"/>
          <w:szCs w:val="26"/>
        </w:rPr>
        <w:t>。</w:t>
      </w:r>
    </w:p>
    <w:p w:rsidR="00E943F7" w:rsidRPr="00335B7C" w:rsidRDefault="00945306" w:rsidP="00B912A7">
      <w:pPr>
        <w:pStyle w:val="a3"/>
        <w:adjustRightInd w:val="0"/>
        <w:snapToGrid w:val="0"/>
        <w:spacing w:beforeLines="50" w:before="180"/>
        <w:ind w:left="0"/>
        <w:rPr>
          <w:rFonts w:ascii="標楷體" w:eastAsia="標楷體" w:hAnsi="標楷體"/>
          <w:sz w:val="26"/>
          <w:szCs w:val="26"/>
        </w:rPr>
      </w:pPr>
      <w:r w:rsidRPr="00804FF3">
        <w:rPr>
          <w:rFonts w:ascii="標楷體" w:eastAsia="標楷體" w:hAnsi="標楷體" w:hint="eastAsia"/>
          <w:b/>
          <w:sz w:val="26"/>
          <w:szCs w:val="26"/>
        </w:rPr>
        <w:t>八、</w:t>
      </w:r>
      <w:r w:rsidR="00E943F7" w:rsidRPr="00804FF3">
        <w:rPr>
          <w:rFonts w:ascii="標楷體" w:eastAsia="標楷體" w:hAnsi="標楷體" w:hint="eastAsia"/>
          <w:b/>
          <w:sz w:val="26"/>
          <w:szCs w:val="26"/>
        </w:rPr>
        <w:t>獎勵方式：</w:t>
      </w:r>
    </w:p>
    <w:p w:rsidR="00A92DF5" w:rsidRPr="00A92DF5" w:rsidRDefault="00F70ECA" w:rsidP="00B91F90">
      <w:pPr>
        <w:pStyle w:val="a3"/>
        <w:numPr>
          <w:ilvl w:val="0"/>
          <w:numId w:val="4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金賞獎：</w:t>
      </w:r>
      <w:r w:rsidR="00A92DF5" w:rsidRPr="00A92DF5">
        <w:rPr>
          <w:rFonts w:ascii="標楷體" w:eastAsia="標楷體" w:hAnsi="標楷體" w:hint="eastAsia"/>
          <w:sz w:val="26"/>
          <w:szCs w:val="26"/>
        </w:rPr>
        <w:t>取壹名，頒發</w:t>
      </w:r>
      <w:r>
        <w:rPr>
          <w:rFonts w:ascii="標楷體" w:eastAsia="標楷體" w:hAnsi="標楷體" w:hint="eastAsia"/>
          <w:sz w:val="26"/>
          <w:szCs w:val="26"/>
        </w:rPr>
        <w:t>獎金</w:t>
      </w:r>
      <w:r w:rsidR="00FF4352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000元</w:t>
      </w:r>
      <w:r w:rsidR="00B91F90" w:rsidRPr="00B91F90">
        <w:rPr>
          <w:rFonts w:ascii="標楷體" w:eastAsia="標楷體" w:hAnsi="標楷體" w:hint="eastAsia"/>
          <w:sz w:val="26"/>
          <w:szCs w:val="26"/>
        </w:rPr>
        <w:t>暨獎狀乙紙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804FF3">
        <w:rPr>
          <w:rFonts w:ascii="標楷體" w:eastAsia="標楷體" w:hAnsi="標楷體" w:hint="eastAsia"/>
          <w:sz w:val="26"/>
          <w:szCs w:val="26"/>
        </w:rPr>
        <w:t>在學同學</w:t>
      </w:r>
      <w:r>
        <w:rPr>
          <w:rFonts w:ascii="標楷體" w:eastAsia="標楷體" w:hAnsi="標楷體" w:hint="eastAsia"/>
          <w:sz w:val="26"/>
          <w:szCs w:val="26"/>
        </w:rPr>
        <w:t>並予</w:t>
      </w:r>
      <w:r>
        <w:rPr>
          <w:rFonts w:ascii="標楷體" w:eastAsia="標楷體" w:hAnsi="標楷體" w:hint="eastAsia"/>
          <w:sz w:val="26"/>
          <w:szCs w:val="26"/>
        </w:rPr>
        <w:lastRenderedPageBreak/>
        <w:t>以記小功乙次獎勵</w:t>
      </w:r>
      <w:r w:rsidR="00B91F90" w:rsidRPr="00B91F90">
        <w:rPr>
          <w:rFonts w:ascii="標楷體" w:eastAsia="標楷體" w:hAnsi="標楷體" w:hint="eastAsia"/>
          <w:sz w:val="26"/>
          <w:szCs w:val="26"/>
        </w:rPr>
        <w:t>。</w:t>
      </w:r>
    </w:p>
    <w:p w:rsidR="00A92DF5" w:rsidRPr="00A92DF5" w:rsidRDefault="00F70ECA" w:rsidP="00B91F90">
      <w:pPr>
        <w:pStyle w:val="a3"/>
        <w:numPr>
          <w:ilvl w:val="0"/>
          <w:numId w:val="4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銀賞獎：</w:t>
      </w:r>
      <w:r w:rsidR="00A92DF5" w:rsidRPr="00A92DF5">
        <w:rPr>
          <w:rFonts w:ascii="標楷體" w:eastAsia="標楷體" w:hAnsi="標楷體" w:hint="eastAsia"/>
          <w:sz w:val="26"/>
          <w:szCs w:val="26"/>
        </w:rPr>
        <w:t>取貳名，</w:t>
      </w:r>
      <w:r>
        <w:rPr>
          <w:rFonts w:ascii="標楷體" w:eastAsia="標楷體" w:hAnsi="標楷體" w:hint="eastAsia"/>
          <w:sz w:val="26"/>
          <w:szCs w:val="26"/>
        </w:rPr>
        <w:t>頒發獎金</w:t>
      </w:r>
      <w:r w:rsidR="00FF4352">
        <w:rPr>
          <w:rFonts w:ascii="標楷體" w:eastAsia="標楷體" w:hAnsi="標楷體" w:hint="eastAsia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>00元</w:t>
      </w:r>
      <w:r w:rsidR="00B91F90" w:rsidRPr="00B91F90">
        <w:rPr>
          <w:rFonts w:ascii="標楷體" w:eastAsia="標楷體" w:hAnsi="標楷體" w:hint="eastAsia"/>
          <w:sz w:val="26"/>
          <w:szCs w:val="26"/>
        </w:rPr>
        <w:t>暨獎狀乙紙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804FF3">
        <w:rPr>
          <w:rFonts w:ascii="標楷體" w:eastAsia="標楷體" w:hAnsi="標楷體" w:hint="eastAsia"/>
          <w:sz w:val="26"/>
          <w:szCs w:val="26"/>
        </w:rPr>
        <w:t>在學同學</w:t>
      </w:r>
      <w:r>
        <w:rPr>
          <w:rFonts w:ascii="標楷體" w:eastAsia="標楷體" w:hAnsi="標楷體" w:hint="eastAsia"/>
          <w:sz w:val="26"/>
          <w:szCs w:val="26"/>
        </w:rPr>
        <w:t>並予以記嘉獎兩次獎勵</w:t>
      </w:r>
      <w:r w:rsidR="00B91F90" w:rsidRPr="00B91F90">
        <w:rPr>
          <w:rFonts w:ascii="標楷體" w:eastAsia="標楷體" w:hAnsi="標楷體" w:hint="eastAsia"/>
          <w:sz w:val="26"/>
          <w:szCs w:val="26"/>
        </w:rPr>
        <w:t>。</w:t>
      </w:r>
    </w:p>
    <w:p w:rsidR="00A92DF5" w:rsidRPr="00A92DF5" w:rsidRDefault="00F70ECA" w:rsidP="00B91F90">
      <w:pPr>
        <w:pStyle w:val="a3"/>
        <w:numPr>
          <w:ilvl w:val="0"/>
          <w:numId w:val="4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銅賞獎：</w:t>
      </w:r>
      <w:r w:rsidR="00A92DF5" w:rsidRPr="00A92DF5">
        <w:rPr>
          <w:rFonts w:ascii="標楷體" w:eastAsia="標楷體" w:hAnsi="標楷體" w:hint="eastAsia"/>
          <w:sz w:val="26"/>
          <w:szCs w:val="26"/>
        </w:rPr>
        <w:t>取參名，</w:t>
      </w:r>
      <w:r w:rsidR="00B91F90" w:rsidRPr="00B91F90">
        <w:rPr>
          <w:rFonts w:ascii="標楷體" w:eastAsia="標楷體" w:hAnsi="標楷體" w:hint="eastAsia"/>
          <w:sz w:val="26"/>
          <w:szCs w:val="26"/>
        </w:rPr>
        <w:t>頒發</w:t>
      </w:r>
      <w:r>
        <w:rPr>
          <w:rFonts w:ascii="標楷體" w:eastAsia="標楷體" w:hAnsi="標楷體" w:hint="eastAsia"/>
          <w:sz w:val="26"/>
          <w:szCs w:val="26"/>
        </w:rPr>
        <w:t>獎金600元</w:t>
      </w:r>
      <w:r w:rsidR="00B91F90" w:rsidRPr="00B91F90">
        <w:rPr>
          <w:rFonts w:ascii="標楷體" w:eastAsia="標楷體" w:hAnsi="標楷體" w:hint="eastAsia"/>
          <w:sz w:val="26"/>
          <w:szCs w:val="26"/>
        </w:rPr>
        <w:t>暨獎狀乙紙</w:t>
      </w:r>
      <w:r w:rsidR="00804FF3">
        <w:rPr>
          <w:rFonts w:ascii="標楷體" w:eastAsia="標楷體" w:hAnsi="標楷體" w:hint="eastAsia"/>
          <w:sz w:val="26"/>
          <w:szCs w:val="26"/>
        </w:rPr>
        <w:t>，在學同學</w:t>
      </w:r>
      <w:r>
        <w:rPr>
          <w:rFonts w:ascii="標楷體" w:eastAsia="標楷體" w:hAnsi="標楷體" w:hint="eastAsia"/>
          <w:sz w:val="26"/>
          <w:szCs w:val="26"/>
        </w:rPr>
        <w:t>並予以記嘉獎乙次獎勵</w:t>
      </w:r>
      <w:r w:rsidR="00B91F90" w:rsidRPr="00B91F90">
        <w:rPr>
          <w:rFonts w:ascii="標楷體" w:eastAsia="標楷體" w:hAnsi="標楷體" w:hint="eastAsia"/>
          <w:sz w:val="26"/>
          <w:szCs w:val="26"/>
        </w:rPr>
        <w:t>。</w:t>
      </w:r>
    </w:p>
    <w:p w:rsidR="00A92DF5" w:rsidRPr="00A92DF5" w:rsidRDefault="00D23E89" w:rsidP="00B91F90">
      <w:pPr>
        <w:pStyle w:val="a3"/>
        <w:numPr>
          <w:ilvl w:val="0"/>
          <w:numId w:val="4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佳作</w:t>
      </w:r>
      <w:r w:rsidR="00A92DF5" w:rsidRPr="00A92DF5">
        <w:rPr>
          <w:rFonts w:ascii="標楷體" w:eastAsia="標楷體" w:hAnsi="標楷體" w:hint="eastAsia"/>
          <w:sz w:val="26"/>
          <w:szCs w:val="26"/>
        </w:rPr>
        <w:t>取</w:t>
      </w:r>
      <w:r w:rsidR="00B91F90">
        <w:rPr>
          <w:rFonts w:ascii="標楷體" w:eastAsia="標楷體" w:hAnsi="標楷體" w:hint="eastAsia"/>
          <w:sz w:val="26"/>
          <w:szCs w:val="26"/>
        </w:rPr>
        <w:t>約</w:t>
      </w:r>
      <w:r w:rsidR="00B472C0">
        <w:rPr>
          <w:rFonts w:ascii="標楷體" w:eastAsia="標楷體" w:hAnsi="標楷體" w:hint="eastAsia"/>
          <w:sz w:val="26"/>
          <w:szCs w:val="26"/>
        </w:rPr>
        <w:t>5</w:t>
      </w:r>
      <w:r w:rsidR="00A92DF5" w:rsidRPr="00A92DF5">
        <w:rPr>
          <w:rFonts w:ascii="標楷體" w:eastAsia="標楷體" w:hAnsi="標楷體" w:hint="eastAsia"/>
          <w:sz w:val="26"/>
          <w:szCs w:val="26"/>
        </w:rPr>
        <w:t>-1</w:t>
      </w:r>
      <w:r w:rsidR="00B472C0">
        <w:rPr>
          <w:rFonts w:ascii="標楷體" w:eastAsia="標楷體" w:hAnsi="標楷體" w:hint="eastAsia"/>
          <w:sz w:val="26"/>
          <w:szCs w:val="26"/>
        </w:rPr>
        <w:t>0</w:t>
      </w:r>
      <w:r w:rsidR="00A92DF5" w:rsidRPr="00A92DF5">
        <w:rPr>
          <w:rFonts w:ascii="標楷體" w:eastAsia="標楷體" w:hAnsi="標楷體" w:hint="eastAsia"/>
          <w:sz w:val="26"/>
          <w:szCs w:val="26"/>
        </w:rPr>
        <w:t>名，</w:t>
      </w:r>
      <w:r w:rsidR="00F70ECA">
        <w:rPr>
          <w:rFonts w:ascii="標楷體" w:eastAsia="標楷體" w:hAnsi="標楷體" w:hint="eastAsia"/>
          <w:sz w:val="26"/>
          <w:szCs w:val="26"/>
        </w:rPr>
        <w:t>頒發禮金</w:t>
      </w:r>
      <w:r w:rsidR="00FF4352">
        <w:rPr>
          <w:rFonts w:ascii="標楷體" w:eastAsia="標楷體" w:hAnsi="標楷體" w:hint="eastAsia"/>
          <w:sz w:val="26"/>
          <w:szCs w:val="26"/>
        </w:rPr>
        <w:t>2</w:t>
      </w:r>
      <w:r w:rsidR="00F70ECA">
        <w:rPr>
          <w:rFonts w:ascii="標楷體" w:eastAsia="標楷體" w:hAnsi="標楷體" w:hint="eastAsia"/>
          <w:sz w:val="26"/>
          <w:szCs w:val="26"/>
        </w:rPr>
        <w:t>00元</w:t>
      </w:r>
      <w:r w:rsidR="00B91F90" w:rsidRPr="00B91F90">
        <w:rPr>
          <w:rFonts w:ascii="標楷體" w:eastAsia="標楷體" w:hAnsi="標楷體" w:hint="eastAsia"/>
          <w:sz w:val="26"/>
          <w:szCs w:val="26"/>
        </w:rPr>
        <w:t>暨獎狀乙紙。</w:t>
      </w:r>
    </w:p>
    <w:p w:rsidR="00A52F1E" w:rsidRPr="00F961E3" w:rsidRDefault="00A92DF5" w:rsidP="00BC4E9D">
      <w:pPr>
        <w:pStyle w:val="a3"/>
        <w:numPr>
          <w:ilvl w:val="0"/>
          <w:numId w:val="4"/>
        </w:numPr>
        <w:rPr>
          <w:rFonts w:ascii="標楷體" w:eastAsia="標楷體" w:hAnsi="標楷體"/>
          <w:sz w:val="26"/>
          <w:szCs w:val="26"/>
        </w:rPr>
      </w:pPr>
      <w:r w:rsidRPr="00F961E3">
        <w:rPr>
          <w:rFonts w:ascii="標楷體" w:eastAsia="標楷體" w:hAnsi="標楷體" w:hint="eastAsia"/>
          <w:sz w:val="26"/>
          <w:szCs w:val="26"/>
        </w:rPr>
        <w:t>（以上獎勵名額依各組參加人數多寡依比例予以增減）</w:t>
      </w:r>
      <w:r w:rsidR="00E943F7" w:rsidRPr="00F961E3">
        <w:rPr>
          <w:rFonts w:ascii="標楷體" w:eastAsia="標楷體" w:hAnsi="標楷體" w:hint="eastAsia"/>
          <w:sz w:val="26"/>
          <w:szCs w:val="26"/>
        </w:rPr>
        <w:t>得獎獎項與名額，</w:t>
      </w:r>
      <w:r w:rsidR="007E74A0" w:rsidRPr="00F961E3">
        <w:rPr>
          <w:rFonts w:ascii="標楷體" w:eastAsia="標楷體" w:hAnsi="標楷體" w:hint="eastAsia"/>
          <w:sz w:val="26"/>
          <w:szCs w:val="26"/>
        </w:rPr>
        <w:t>承</w:t>
      </w:r>
      <w:r w:rsidR="00E943F7" w:rsidRPr="00F961E3">
        <w:rPr>
          <w:rFonts w:ascii="標楷體" w:eastAsia="標楷體" w:hAnsi="標楷體" w:hint="eastAsia"/>
          <w:sz w:val="26"/>
          <w:szCs w:val="26"/>
        </w:rPr>
        <w:t>辦單位得視情況調整之。</w:t>
      </w:r>
    </w:p>
    <w:p w:rsidR="00F961E3" w:rsidRDefault="00945306" w:rsidP="00335B7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</w:t>
      </w:r>
      <w:r w:rsidR="00335B7C" w:rsidRPr="008B0C62">
        <w:rPr>
          <w:rFonts w:ascii="標楷體" w:eastAsia="標楷體" w:hAnsi="標楷體" w:hint="eastAsia"/>
          <w:sz w:val="26"/>
          <w:szCs w:val="26"/>
        </w:rPr>
        <w:t>、</w:t>
      </w:r>
      <w:r w:rsidR="00FF4352">
        <w:rPr>
          <w:rFonts w:ascii="標楷體" w:eastAsia="標楷體" w:hAnsi="標楷體" w:hint="eastAsia"/>
          <w:sz w:val="26"/>
          <w:szCs w:val="26"/>
        </w:rPr>
        <w:t>經費：由校務基金50週年專款</w:t>
      </w:r>
      <w:r w:rsidR="00F70ECA">
        <w:rPr>
          <w:rFonts w:ascii="標楷體" w:eastAsia="標楷體" w:hAnsi="標楷體" w:hint="eastAsia"/>
          <w:sz w:val="26"/>
          <w:szCs w:val="26"/>
        </w:rPr>
        <w:t>支援</w:t>
      </w:r>
      <w:r w:rsidR="005E4803" w:rsidRPr="005E4803">
        <w:rPr>
          <w:rFonts w:ascii="標楷體" w:eastAsia="標楷體" w:hAnsi="標楷體" w:hint="eastAsia"/>
          <w:sz w:val="26"/>
          <w:szCs w:val="26"/>
        </w:rPr>
        <w:t>。</w:t>
      </w:r>
    </w:p>
    <w:p w:rsidR="00804FF3" w:rsidRDefault="00804FF3" w:rsidP="00335B7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十、本辦法經校長核可後實施，修正時亦同。</w:t>
      </w:r>
    </w:p>
    <w:p w:rsidR="00E943F7" w:rsidRPr="008B0C62" w:rsidRDefault="00F961E3" w:rsidP="00335B7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804FF3"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E943F7" w:rsidRPr="008B0C62">
        <w:rPr>
          <w:rFonts w:ascii="標楷體" w:eastAsia="標楷體" w:hAnsi="標楷體" w:hint="eastAsia"/>
          <w:sz w:val="26"/>
          <w:szCs w:val="26"/>
        </w:rPr>
        <w:t>注意事項：</w:t>
      </w:r>
    </w:p>
    <w:p w:rsidR="00E943F7" w:rsidRPr="00A2000E" w:rsidRDefault="00E943F7" w:rsidP="00945306">
      <w:pPr>
        <w:pStyle w:val="a3"/>
        <w:numPr>
          <w:ilvl w:val="0"/>
          <w:numId w:val="5"/>
        </w:numPr>
        <w:ind w:left="567" w:hanging="283"/>
        <w:rPr>
          <w:rFonts w:ascii="標楷體" w:eastAsia="標楷體" w:hAnsi="標楷體"/>
          <w:sz w:val="26"/>
          <w:szCs w:val="26"/>
        </w:rPr>
      </w:pPr>
      <w:r w:rsidRPr="00A2000E">
        <w:rPr>
          <w:rFonts w:ascii="標楷體" w:eastAsia="標楷體" w:hAnsi="標楷體" w:hint="eastAsia"/>
          <w:sz w:val="26"/>
          <w:szCs w:val="26"/>
        </w:rPr>
        <w:t>所有應徵作品皆不退稿，請自行保留底稿。</w:t>
      </w:r>
    </w:p>
    <w:p w:rsidR="00F961E3" w:rsidRPr="00F961E3" w:rsidRDefault="004F0D7F" w:rsidP="00F961E3">
      <w:pPr>
        <w:pStyle w:val="a3"/>
        <w:widowControl/>
        <w:numPr>
          <w:ilvl w:val="0"/>
          <w:numId w:val="5"/>
        </w:numPr>
        <w:rPr>
          <w:rFonts w:eastAsia="標楷體"/>
          <w:sz w:val="26"/>
          <w:szCs w:val="26"/>
        </w:rPr>
      </w:pPr>
      <w:r w:rsidRPr="00F961E3">
        <w:rPr>
          <w:rFonts w:eastAsia="標楷體" w:hint="eastAsia"/>
          <w:sz w:val="26"/>
          <w:szCs w:val="26"/>
        </w:rPr>
        <w:t>同一參賽者作品限交</w:t>
      </w:r>
      <w:r w:rsidR="00235E87" w:rsidRPr="00F961E3">
        <w:rPr>
          <w:rFonts w:eastAsia="標楷體" w:hint="eastAsia"/>
          <w:sz w:val="26"/>
          <w:szCs w:val="26"/>
        </w:rPr>
        <w:t>1</w:t>
      </w:r>
      <w:r w:rsidRPr="00F961E3">
        <w:rPr>
          <w:rFonts w:eastAsia="標楷體" w:hint="eastAsia"/>
          <w:sz w:val="26"/>
          <w:szCs w:val="26"/>
        </w:rPr>
        <w:t>件。</w:t>
      </w:r>
      <w:r w:rsidR="00F961E3" w:rsidRPr="00F961E3">
        <w:rPr>
          <w:rFonts w:eastAsia="標楷體" w:hint="eastAsia"/>
          <w:sz w:val="26"/>
          <w:szCs w:val="26"/>
        </w:rPr>
        <w:t>（可單獨創作，亦可共同創作，最多</w:t>
      </w:r>
    </w:p>
    <w:p w:rsidR="00F961E3" w:rsidRPr="00F961E3" w:rsidRDefault="00F961E3" w:rsidP="00F961E3">
      <w:pPr>
        <w:pStyle w:val="a3"/>
        <w:widowControl/>
        <w:ind w:left="764"/>
        <w:rPr>
          <w:rFonts w:ascii="標楷體" w:eastAsia="標楷體" w:hAnsi="標楷體"/>
          <w:sz w:val="26"/>
          <w:szCs w:val="26"/>
        </w:rPr>
      </w:pPr>
      <w:r w:rsidRPr="00F961E3">
        <w:rPr>
          <w:rFonts w:eastAsia="標楷體" w:hint="eastAsia"/>
          <w:sz w:val="26"/>
          <w:szCs w:val="26"/>
        </w:rPr>
        <w:t>3</w:t>
      </w:r>
      <w:r w:rsidRPr="00F961E3">
        <w:rPr>
          <w:rFonts w:eastAsia="標楷體" w:hint="eastAsia"/>
          <w:sz w:val="26"/>
          <w:szCs w:val="26"/>
        </w:rPr>
        <w:t>人）</w:t>
      </w:r>
    </w:p>
    <w:p w:rsidR="00E943F7" w:rsidRPr="00F961E3" w:rsidRDefault="00235E87" w:rsidP="00F961E3">
      <w:pPr>
        <w:pStyle w:val="a3"/>
        <w:widowControl/>
        <w:numPr>
          <w:ilvl w:val="0"/>
          <w:numId w:val="5"/>
        </w:numPr>
        <w:rPr>
          <w:rFonts w:ascii="標楷體" w:eastAsia="標楷體" w:hAnsi="標楷體"/>
          <w:sz w:val="26"/>
          <w:szCs w:val="26"/>
        </w:rPr>
      </w:pPr>
      <w:r w:rsidRPr="00F961E3">
        <w:rPr>
          <w:rFonts w:ascii="標楷體" w:eastAsia="標楷體" w:hAnsi="標楷體" w:hint="eastAsia"/>
          <w:sz w:val="26"/>
          <w:szCs w:val="26"/>
        </w:rPr>
        <w:t>不可</w:t>
      </w:r>
      <w:r w:rsidR="00E943F7" w:rsidRPr="00F961E3">
        <w:rPr>
          <w:rFonts w:ascii="標楷體" w:eastAsia="標楷體" w:hAnsi="標楷體" w:hint="eastAsia"/>
          <w:sz w:val="26"/>
          <w:szCs w:val="26"/>
        </w:rPr>
        <w:t>有任何違反智慧財產權</w:t>
      </w:r>
      <w:r w:rsidR="00FF4352">
        <w:rPr>
          <w:rFonts w:ascii="標楷體" w:eastAsia="標楷體" w:hAnsi="標楷體" w:hint="eastAsia"/>
          <w:sz w:val="26"/>
          <w:szCs w:val="26"/>
        </w:rPr>
        <w:t>抄襲</w:t>
      </w:r>
      <w:r w:rsidR="00E943F7" w:rsidRPr="00F961E3">
        <w:rPr>
          <w:rFonts w:ascii="標楷體" w:eastAsia="標楷體" w:hAnsi="標楷體" w:hint="eastAsia"/>
          <w:sz w:val="26"/>
          <w:szCs w:val="26"/>
        </w:rPr>
        <w:t>之情事時。</w:t>
      </w:r>
    </w:p>
    <w:p w:rsidR="00E943F7" w:rsidRPr="00A2000E" w:rsidRDefault="00261111" w:rsidP="00945306">
      <w:pPr>
        <w:pStyle w:val="a3"/>
        <w:numPr>
          <w:ilvl w:val="0"/>
          <w:numId w:val="5"/>
        </w:numPr>
        <w:ind w:left="567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參賽</w:t>
      </w:r>
      <w:r w:rsidR="00DF3CD6" w:rsidRPr="00D17F3E">
        <w:rPr>
          <w:rFonts w:ascii="標楷體" w:eastAsia="標楷體" w:hAnsi="標楷體" w:hint="eastAsia"/>
          <w:sz w:val="26"/>
          <w:szCs w:val="26"/>
        </w:rPr>
        <w:t>作品之著作財產權授權</w:t>
      </w:r>
      <w:r w:rsidR="00F70ECA">
        <w:rPr>
          <w:rFonts w:ascii="標楷體" w:eastAsia="標楷體" w:hAnsi="標楷體" w:hint="eastAsia"/>
          <w:sz w:val="26"/>
          <w:szCs w:val="26"/>
        </w:rPr>
        <w:t>凌雲國中</w:t>
      </w:r>
      <w:r w:rsidR="00DF3CD6" w:rsidRPr="00D17F3E">
        <w:rPr>
          <w:rFonts w:ascii="標楷體" w:eastAsia="標楷體" w:hAnsi="標楷體" w:hint="eastAsia"/>
          <w:sz w:val="26"/>
          <w:szCs w:val="26"/>
        </w:rPr>
        <w:t>得行使一切重製及無限次公開展示之權利，做為</w:t>
      </w:r>
      <w:r w:rsidR="0090555C">
        <w:rPr>
          <w:rFonts w:ascii="標楷體" w:eastAsia="標楷體" w:hAnsi="標楷體" w:hint="eastAsia"/>
          <w:sz w:val="26"/>
          <w:szCs w:val="26"/>
        </w:rPr>
        <w:t>慶祝50週年校慶</w:t>
      </w:r>
      <w:r w:rsidR="00DF3CD6" w:rsidRPr="00D17F3E">
        <w:rPr>
          <w:rFonts w:ascii="標楷體" w:eastAsia="標楷體" w:hAnsi="標楷體" w:hint="eastAsia"/>
          <w:sz w:val="26"/>
          <w:szCs w:val="26"/>
        </w:rPr>
        <w:t>之用</w:t>
      </w:r>
      <w:r w:rsidR="00E943F7" w:rsidRPr="00A2000E">
        <w:rPr>
          <w:rFonts w:ascii="標楷體" w:eastAsia="標楷體" w:hAnsi="標楷體" w:hint="eastAsia"/>
          <w:sz w:val="26"/>
          <w:szCs w:val="26"/>
        </w:rPr>
        <w:t>。</w:t>
      </w:r>
    </w:p>
    <w:p w:rsidR="0048427B" w:rsidRPr="00A2000E" w:rsidRDefault="00E943F7" w:rsidP="00945306">
      <w:pPr>
        <w:pStyle w:val="a3"/>
        <w:widowControl/>
        <w:numPr>
          <w:ilvl w:val="0"/>
          <w:numId w:val="5"/>
        </w:numPr>
        <w:ind w:left="567" w:hanging="283"/>
        <w:rPr>
          <w:rFonts w:ascii="標楷體" w:eastAsia="標楷體" w:hAnsi="標楷體"/>
          <w:sz w:val="26"/>
          <w:szCs w:val="26"/>
        </w:rPr>
      </w:pPr>
      <w:r w:rsidRPr="00A2000E">
        <w:rPr>
          <w:rFonts w:ascii="標楷體" w:eastAsia="標楷體" w:hAnsi="標楷體" w:hint="eastAsia"/>
          <w:sz w:val="26"/>
          <w:szCs w:val="26"/>
        </w:rPr>
        <w:t>本活動辦法如未盡事宜，主辦單位得隨時修訂並公佈之。</w:t>
      </w:r>
    </w:p>
    <w:p w:rsidR="00FF4352" w:rsidRDefault="00FF4352" w:rsidP="000527A7">
      <w:pPr>
        <w:rPr>
          <w:rFonts w:ascii="標楷體" w:eastAsia="標楷體" w:hAnsi="標楷體"/>
          <w:sz w:val="28"/>
          <w:bdr w:val="single" w:sz="4" w:space="0" w:color="auto"/>
        </w:rPr>
      </w:pPr>
    </w:p>
    <w:p w:rsidR="00FF4352" w:rsidRDefault="00991BD8" w:rsidP="000527A7">
      <w:pPr>
        <w:rPr>
          <w:rFonts w:ascii="標楷體" w:eastAsia="標楷體" w:hAnsi="標楷體"/>
          <w:sz w:val="28"/>
          <w:bdr w:val="single" w:sz="4" w:space="0" w:color="auto"/>
        </w:rPr>
      </w:pPr>
      <w:r w:rsidRPr="00991BD8">
        <w:rPr>
          <w:rFonts w:ascii="標楷體" w:eastAsia="標楷體" w:hAnsi="標楷體"/>
          <w:noProof/>
          <w:sz w:val="28"/>
          <w:bdr w:val="single" w:sz="4" w:space="0" w:color="auto"/>
        </w:rPr>
        <w:drawing>
          <wp:anchor distT="0" distB="0" distL="114300" distR="114300" simplePos="0" relativeHeight="251659264" behindDoc="1" locked="0" layoutInCell="1" allowOverlap="1" wp14:anchorId="27E1D8C5" wp14:editId="1E45D8AE">
            <wp:simplePos x="0" y="0"/>
            <wp:positionH relativeFrom="column">
              <wp:posOffset>249555</wp:posOffset>
            </wp:positionH>
            <wp:positionV relativeFrom="paragraph">
              <wp:posOffset>47625</wp:posOffset>
            </wp:positionV>
            <wp:extent cx="4762500" cy="3590925"/>
            <wp:effectExtent l="0" t="0" r="0" b="9525"/>
            <wp:wrapTight wrapText="bothSides">
              <wp:wrapPolygon edited="0">
                <wp:start x="13565" y="0"/>
                <wp:lineTo x="12269" y="1146"/>
                <wp:lineTo x="12442" y="1833"/>
                <wp:lineTo x="11405" y="1833"/>
                <wp:lineTo x="11318" y="1948"/>
                <wp:lineTo x="12787" y="3667"/>
                <wp:lineTo x="605" y="4813"/>
                <wp:lineTo x="605" y="10771"/>
                <wp:lineTo x="1382" y="11230"/>
                <wp:lineTo x="691" y="11803"/>
                <wp:lineTo x="432" y="15584"/>
                <wp:lineTo x="1382" y="16501"/>
                <wp:lineTo x="0" y="16845"/>
                <wp:lineTo x="0" y="18793"/>
                <wp:lineTo x="950" y="20168"/>
                <wp:lineTo x="950" y="20397"/>
                <wp:lineTo x="2938" y="21543"/>
                <wp:lineTo x="3283" y="21543"/>
                <wp:lineTo x="16070" y="21543"/>
                <wp:lineTo x="16416" y="21543"/>
                <wp:lineTo x="18403" y="20397"/>
                <wp:lineTo x="18490" y="20168"/>
                <wp:lineTo x="19786" y="18334"/>
                <wp:lineTo x="20390" y="16501"/>
                <wp:lineTo x="20650" y="14667"/>
                <wp:lineTo x="20650" y="12834"/>
                <wp:lineTo x="21514" y="12376"/>
                <wp:lineTo x="21514" y="11115"/>
                <wp:lineTo x="20218" y="11001"/>
                <wp:lineTo x="19354" y="9167"/>
                <wp:lineTo x="20390" y="8365"/>
                <wp:lineTo x="20218" y="8136"/>
                <wp:lineTo x="17712" y="7334"/>
                <wp:lineTo x="19094" y="6188"/>
                <wp:lineTo x="19094" y="5844"/>
                <wp:lineTo x="20822" y="5271"/>
                <wp:lineTo x="20995" y="4011"/>
                <wp:lineTo x="19613" y="3667"/>
                <wp:lineTo x="20390" y="1833"/>
                <wp:lineTo x="21168" y="573"/>
                <wp:lineTo x="20650" y="458"/>
                <wp:lineTo x="15466" y="0"/>
                <wp:lineTo x="13565" y="0"/>
              </wp:wrapPolygon>
            </wp:wrapTight>
            <wp:docPr id="1" name="圖片 1" descr="\\Nas1\行政網芳\學務處\學務主任\1080527-凌雲國中Logo-繪製電子檔案\凌雲國中-繪製電子檔案(PNG檔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1\行政網芳\學務處\學務主任\1080527-凌雲國中Logo-繪製電子檔案\凌雲國中-繪製電子檔案(PNG檔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352" w:rsidRDefault="00FF4352" w:rsidP="000527A7">
      <w:pPr>
        <w:rPr>
          <w:rFonts w:ascii="標楷體" w:eastAsia="標楷體" w:hAnsi="標楷體"/>
          <w:sz w:val="28"/>
          <w:bdr w:val="single" w:sz="4" w:space="0" w:color="auto"/>
        </w:rPr>
      </w:pPr>
    </w:p>
    <w:p w:rsidR="00FF4352" w:rsidRDefault="00FF4352" w:rsidP="000527A7">
      <w:pPr>
        <w:rPr>
          <w:rFonts w:ascii="標楷體" w:eastAsia="標楷體" w:hAnsi="標楷體"/>
          <w:sz w:val="28"/>
          <w:bdr w:val="single" w:sz="4" w:space="0" w:color="auto"/>
        </w:rPr>
      </w:pPr>
    </w:p>
    <w:p w:rsidR="00FF4352" w:rsidRDefault="00FF4352" w:rsidP="000527A7">
      <w:pPr>
        <w:rPr>
          <w:rFonts w:ascii="標楷體" w:eastAsia="標楷體" w:hAnsi="標楷體"/>
          <w:sz w:val="28"/>
          <w:bdr w:val="single" w:sz="4" w:space="0" w:color="auto"/>
        </w:rPr>
      </w:pPr>
    </w:p>
    <w:p w:rsidR="00FF4352" w:rsidRDefault="00FF4352" w:rsidP="000527A7">
      <w:pPr>
        <w:rPr>
          <w:rFonts w:ascii="標楷體" w:eastAsia="標楷體" w:hAnsi="標楷體"/>
          <w:sz w:val="28"/>
          <w:bdr w:val="single" w:sz="4" w:space="0" w:color="auto"/>
        </w:rPr>
      </w:pPr>
    </w:p>
    <w:p w:rsidR="00FF4352" w:rsidRDefault="00FF4352" w:rsidP="000527A7">
      <w:pPr>
        <w:rPr>
          <w:rFonts w:ascii="標楷體" w:eastAsia="標楷體" w:hAnsi="標楷體"/>
          <w:sz w:val="28"/>
          <w:bdr w:val="single" w:sz="4" w:space="0" w:color="auto"/>
        </w:rPr>
      </w:pPr>
    </w:p>
    <w:p w:rsidR="00FF4352" w:rsidRDefault="00FF4352" w:rsidP="000527A7">
      <w:pPr>
        <w:rPr>
          <w:rFonts w:ascii="標楷體" w:eastAsia="標楷體" w:hAnsi="標楷體"/>
          <w:sz w:val="28"/>
          <w:bdr w:val="single" w:sz="4" w:space="0" w:color="auto"/>
        </w:rPr>
      </w:pPr>
    </w:p>
    <w:p w:rsidR="00FF4352" w:rsidRDefault="00FF4352" w:rsidP="000527A7">
      <w:pPr>
        <w:rPr>
          <w:rFonts w:ascii="標楷體" w:eastAsia="標楷體" w:hAnsi="標楷體"/>
          <w:sz w:val="28"/>
          <w:bdr w:val="single" w:sz="4" w:space="0" w:color="auto"/>
        </w:rPr>
      </w:pPr>
    </w:p>
    <w:p w:rsidR="00FF4352" w:rsidRDefault="00FF4352" w:rsidP="000527A7">
      <w:pPr>
        <w:rPr>
          <w:rFonts w:ascii="標楷體" w:eastAsia="標楷體" w:hAnsi="標楷體" w:hint="eastAsia"/>
          <w:sz w:val="28"/>
          <w:bdr w:val="single" w:sz="4" w:space="0" w:color="auto"/>
        </w:rPr>
      </w:pPr>
    </w:p>
    <w:p w:rsidR="000527A7" w:rsidRDefault="000E10A8" w:rsidP="000527A7">
      <w:pPr>
        <w:rPr>
          <w:rFonts w:ascii="標楷體" w:eastAsia="標楷體" w:hAnsi="標楷體"/>
          <w:sz w:val="28"/>
          <w:bdr w:val="single" w:sz="4" w:space="0" w:color="auto"/>
        </w:rPr>
      </w:pPr>
      <w:r w:rsidRPr="00E943F7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附件一</w:t>
      </w:r>
    </w:p>
    <w:p w:rsidR="00E943F7" w:rsidRPr="007E7A2C" w:rsidRDefault="00F70ECA" w:rsidP="0062655A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凌雲國中建</w:t>
      </w:r>
      <w:r w:rsidRPr="001E477A">
        <w:rPr>
          <w:rFonts w:ascii="標楷體" w:eastAsia="標楷體" w:hAnsi="標楷體" w:hint="eastAsia"/>
          <w:b/>
          <w:sz w:val="32"/>
          <w:szCs w:val="32"/>
        </w:rPr>
        <w:t>校50週年</w:t>
      </w:r>
      <w:r>
        <w:rPr>
          <w:rFonts w:ascii="標楷體" w:eastAsia="標楷體" w:hAnsi="標楷體" w:hint="eastAsia"/>
          <w:b/>
          <w:sz w:val="32"/>
          <w:szCs w:val="32"/>
        </w:rPr>
        <w:t>校慶</w:t>
      </w:r>
      <w:r w:rsidRPr="00945306">
        <w:rPr>
          <w:rFonts w:ascii="標楷體" w:eastAsia="標楷體" w:hAnsi="標楷體" w:hint="eastAsia"/>
          <w:b/>
          <w:sz w:val="32"/>
          <w:szCs w:val="32"/>
        </w:rPr>
        <w:t>創意標語</w:t>
      </w:r>
      <w:r>
        <w:rPr>
          <w:rFonts w:ascii="標楷體" w:eastAsia="標楷體" w:hAnsi="標楷體" w:hint="eastAsia"/>
          <w:b/>
          <w:sz w:val="32"/>
          <w:szCs w:val="32"/>
        </w:rPr>
        <w:t>設計</w:t>
      </w:r>
      <w:r w:rsidR="007E7A2C" w:rsidRPr="007E7A2C">
        <w:rPr>
          <w:rFonts w:ascii="標楷體" w:eastAsia="標楷體" w:hAnsi="標楷體" w:hint="eastAsia"/>
          <w:b/>
          <w:sz w:val="32"/>
        </w:rPr>
        <w:t>報名表</w:t>
      </w:r>
    </w:p>
    <w:tbl>
      <w:tblPr>
        <w:tblStyle w:val="ab"/>
        <w:tblW w:w="9253" w:type="dxa"/>
        <w:tblInd w:w="-176" w:type="dxa"/>
        <w:tblLook w:val="04A0" w:firstRow="1" w:lastRow="0" w:firstColumn="1" w:lastColumn="0" w:noHBand="0" w:noVBand="1"/>
      </w:tblPr>
      <w:tblGrid>
        <w:gridCol w:w="1985"/>
        <w:gridCol w:w="2209"/>
        <w:gridCol w:w="2461"/>
        <w:gridCol w:w="2598"/>
      </w:tblGrid>
      <w:tr w:rsidR="007E7A2C" w:rsidRPr="007E7A2C" w:rsidTr="001462B7">
        <w:trPr>
          <w:trHeight w:val="741"/>
        </w:trPr>
        <w:tc>
          <w:tcPr>
            <w:tcW w:w="1985" w:type="dxa"/>
            <w:vAlign w:val="center"/>
          </w:tcPr>
          <w:p w:rsidR="007E7A2C" w:rsidRPr="007E7A2C" w:rsidRDefault="00945306" w:rsidP="007E7A2C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7E7A2C" w:rsidRPr="007E7A2C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2209" w:type="dxa"/>
            <w:vAlign w:val="center"/>
          </w:tcPr>
          <w:p w:rsidR="007E7A2C" w:rsidRPr="007E7A2C" w:rsidRDefault="007E7A2C" w:rsidP="007E7A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1" w:type="dxa"/>
            <w:vAlign w:val="center"/>
          </w:tcPr>
          <w:p w:rsidR="007E7A2C" w:rsidRPr="007E7A2C" w:rsidRDefault="00186CA5" w:rsidP="007E7A2C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座</w:t>
            </w:r>
            <w:r w:rsidR="007E7A2C" w:rsidRPr="007E7A2C"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2598" w:type="dxa"/>
            <w:vAlign w:val="center"/>
          </w:tcPr>
          <w:p w:rsidR="007E7A2C" w:rsidRPr="007E7A2C" w:rsidRDefault="007E7A2C" w:rsidP="007E7A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E7A2C" w:rsidRPr="007E7A2C" w:rsidTr="001462B7">
        <w:trPr>
          <w:trHeight w:val="874"/>
        </w:trPr>
        <w:tc>
          <w:tcPr>
            <w:tcW w:w="1985" w:type="dxa"/>
            <w:vAlign w:val="center"/>
          </w:tcPr>
          <w:p w:rsidR="00B472C0" w:rsidRDefault="007E7A2C" w:rsidP="007E7A2C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7E7A2C">
              <w:rPr>
                <w:rFonts w:ascii="標楷體" w:eastAsia="標楷體" w:hAnsi="標楷體" w:hint="eastAsia"/>
                <w:sz w:val="28"/>
              </w:rPr>
              <w:t>姓名</w:t>
            </w:r>
            <w:r w:rsidR="0062655A">
              <w:rPr>
                <w:rFonts w:ascii="標楷體" w:eastAsia="標楷體" w:hAnsi="標楷體" w:hint="eastAsia"/>
                <w:sz w:val="28"/>
              </w:rPr>
              <w:t>（</w:t>
            </w:r>
            <w:r w:rsidR="00B472C0">
              <w:rPr>
                <w:rFonts w:ascii="標楷體" w:eastAsia="標楷體" w:hAnsi="標楷體" w:hint="eastAsia"/>
                <w:sz w:val="28"/>
              </w:rPr>
              <w:t>可單獨創作，亦可</w:t>
            </w:r>
            <w:r w:rsidR="0062655A">
              <w:rPr>
                <w:rFonts w:ascii="標楷體" w:eastAsia="標楷體" w:hAnsi="標楷體" w:hint="eastAsia"/>
                <w:sz w:val="28"/>
              </w:rPr>
              <w:t>共同創作</w:t>
            </w:r>
            <w:r w:rsidR="00B472C0">
              <w:rPr>
                <w:rFonts w:ascii="標楷體" w:eastAsia="標楷體" w:hAnsi="標楷體" w:hint="eastAsia"/>
                <w:sz w:val="28"/>
              </w:rPr>
              <w:t>，</w:t>
            </w:r>
            <w:r w:rsidR="0062655A">
              <w:rPr>
                <w:rFonts w:ascii="標楷體" w:eastAsia="標楷體" w:hAnsi="標楷體" w:hint="eastAsia"/>
                <w:sz w:val="28"/>
              </w:rPr>
              <w:t>最多</w:t>
            </w:r>
          </w:p>
          <w:p w:rsidR="007E7A2C" w:rsidRPr="007E7A2C" w:rsidRDefault="0062655A" w:rsidP="007E7A2C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3人）</w:t>
            </w:r>
          </w:p>
        </w:tc>
        <w:tc>
          <w:tcPr>
            <w:tcW w:w="7268" w:type="dxa"/>
            <w:gridSpan w:val="3"/>
            <w:vAlign w:val="center"/>
          </w:tcPr>
          <w:p w:rsidR="007E7A2C" w:rsidRDefault="007E7A2C" w:rsidP="007E7A2C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A85261" w:rsidRDefault="00A85261" w:rsidP="007E7A2C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A85261" w:rsidRPr="007E7A2C" w:rsidRDefault="00A85261" w:rsidP="007E7A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E7A2C" w:rsidRPr="007E7A2C" w:rsidTr="00B472C0">
        <w:trPr>
          <w:trHeight w:val="2434"/>
        </w:trPr>
        <w:tc>
          <w:tcPr>
            <w:tcW w:w="1985" w:type="dxa"/>
            <w:vAlign w:val="center"/>
          </w:tcPr>
          <w:p w:rsidR="007E7A2C" w:rsidRPr="007E7A2C" w:rsidRDefault="007E7A2C" w:rsidP="007E7A2C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7E7A2C">
              <w:rPr>
                <w:rFonts w:ascii="標楷體" w:eastAsia="標楷體" w:hAnsi="標楷體" w:hint="eastAsia"/>
                <w:sz w:val="28"/>
              </w:rPr>
              <w:t>創意標語內容</w:t>
            </w:r>
          </w:p>
        </w:tc>
        <w:tc>
          <w:tcPr>
            <w:tcW w:w="7268" w:type="dxa"/>
            <w:gridSpan w:val="3"/>
          </w:tcPr>
          <w:p w:rsidR="007E7A2C" w:rsidRPr="00B34FD4" w:rsidRDefault="007E7A2C" w:rsidP="007E7A2C">
            <w:pPr>
              <w:jc w:val="both"/>
              <w:rPr>
                <w:rFonts w:ascii="標楷體" w:eastAsia="標楷體" w:hAnsi="標楷體"/>
                <w:color w:val="7F7F7F" w:themeColor="text1" w:themeTint="80"/>
                <w:sz w:val="28"/>
              </w:rPr>
            </w:pPr>
            <w:r w:rsidRPr="00B34FD4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※內容不超過</w:t>
            </w:r>
            <w:r w:rsidR="000D324C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16</w:t>
            </w:r>
            <w:r w:rsidRPr="00B34FD4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字※</w:t>
            </w:r>
          </w:p>
        </w:tc>
      </w:tr>
      <w:tr w:rsidR="00B34FD4" w:rsidRPr="007E7A2C" w:rsidTr="001462B7">
        <w:trPr>
          <w:trHeight w:val="4329"/>
        </w:trPr>
        <w:tc>
          <w:tcPr>
            <w:tcW w:w="1985" w:type="dxa"/>
            <w:vAlign w:val="center"/>
          </w:tcPr>
          <w:p w:rsidR="00B34FD4" w:rsidRDefault="00B34FD4" w:rsidP="00B34FD4">
            <w:pPr>
              <w:spacing w:line="4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著作權人</w:t>
            </w:r>
          </w:p>
          <w:p w:rsidR="00B34FD4" w:rsidRDefault="00B34FD4" w:rsidP="00B34FD4">
            <w:pPr>
              <w:spacing w:line="4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授權同意書</w:t>
            </w:r>
          </w:p>
        </w:tc>
        <w:tc>
          <w:tcPr>
            <w:tcW w:w="7268" w:type="dxa"/>
            <w:gridSpan w:val="3"/>
          </w:tcPr>
          <w:p w:rsidR="00B34FD4" w:rsidRPr="00E94FC3" w:rsidRDefault="00B34FD4" w:rsidP="00B34FD4">
            <w:pPr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A85261">
              <w:rPr>
                <w:rFonts w:ascii="Arial" w:eastAsia="標楷體" w:hAnsi="Arial" w:cs="Arial" w:hint="eastAsia"/>
                <w:szCs w:val="24"/>
              </w:rPr>
              <w:t>本人參加</w:t>
            </w:r>
            <w:r w:rsidR="00F70ECA">
              <w:rPr>
                <w:rFonts w:ascii="Arial" w:eastAsia="標楷體" w:hAnsi="Arial" w:cs="Arial" w:hint="eastAsia"/>
                <w:szCs w:val="24"/>
              </w:rPr>
              <w:t>凌雲國中</w:t>
            </w:r>
            <w:r w:rsidR="00F70ECA">
              <w:rPr>
                <w:rFonts w:ascii="標楷體" w:eastAsia="標楷體" w:hAnsi="標楷體" w:hint="eastAsia"/>
                <w:b/>
                <w:szCs w:val="24"/>
              </w:rPr>
              <w:t>建</w:t>
            </w:r>
            <w:r w:rsidR="00A85261" w:rsidRPr="00A85261">
              <w:rPr>
                <w:rFonts w:ascii="標楷體" w:eastAsia="標楷體" w:hAnsi="標楷體" w:hint="eastAsia"/>
                <w:b/>
                <w:szCs w:val="24"/>
              </w:rPr>
              <w:t>校50週年</w:t>
            </w:r>
            <w:r w:rsidR="00F70ECA">
              <w:rPr>
                <w:rFonts w:ascii="標楷體" w:eastAsia="標楷體" w:hAnsi="標楷體" w:hint="eastAsia"/>
                <w:b/>
                <w:szCs w:val="24"/>
              </w:rPr>
              <w:t>校慶</w:t>
            </w:r>
            <w:r w:rsidR="00A85261" w:rsidRPr="00A85261">
              <w:rPr>
                <w:rFonts w:ascii="標楷體" w:eastAsia="標楷體" w:hAnsi="標楷體" w:hint="eastAsia"/>
                <w:b/>
                <w:szCs w:val="24"/>
              </w:rPr>
              <w:t>創意標語</w:t>
            </w:r>
            <w:r w:rsidR="00F70ECA">
              <w:rPr>
                <w:rFonts w:ascii="標楷體" w:eastAsia="標楷體" w:hAnsi="標楷體" w:hint="eastAsia"/>
                <w:b/>
                <w:szCs w:val="24"/>
              </w:rPr>
              <w:t>設計</w:t>
            </w:r>
            <w:r w:rsidR="00A85261" w:rsidRPr="00A85261"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Pr="00A85261">
              <w:rPr>
                <w:rFonts w:ascii="Arial" w:eastAsia="標楷體" w:hAnsi="Arial" w:cs="Arial" w:hint="eastAsia"/>
                <w:szCs w:val="24"/>
              </w:rPr>
              <w:t>，</w:t>
            </w:r>
            <w:r w:rsidRPr="00E94FC3">
              <w:rPr>
                <w:rFonts w:ascii="Arial" w:eastAsia="標楷體" w:hAnsi="Arial" w:cs="Arial" w:hint="eastAsia"/>
                <w:sz w:val="28"/>
                <w:szCs w:val="28"/>
              </w:rPr>
              <w:t>並保證參選之作品未曾公開發表、絕無侵害他人著作之事宜，若有版權之爭議，本人願負相關法律責任。</w:t>
            </w:r>
          </w:p>
          <w:p w:rsidR="00B34FD4" w:rsidRPr="00E94FC3" w:rsidRDefault="00B34FD4" w:rsidP="00B34FD4">
            <w:pPr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94FC3">
              <w:rPr>
                <w:rFonts w:ascii="Arial" w:eastAsia="標楷體" w:hAnsi="Arial" w:cs="Arial" w:hint="eastAsia"/>
                <w:sz w:val="28"/>
                <w:szCs w:val="28"/>
              </w:rPr>
              <w:t xml:space="preserve">　　本人同意在該作品得獎後將此作品之著作財產權授權</w:t>
            </w:r>
            <w:r w:rsidR="00F70ECA">
              <w:rPr>
                <w:rFonts w:ascii="Arial" w:eastAsia="標楷體" w:hAnsi="Arial" w:cs="Arial" w:hint="eastAsia"/>
                <w:sz w:val="28"/>
                <w:szCs w:val="28"/>
              </w:rPr>
              <w:t>凌雲國民中</w:t>
            </w:r>
            <w:r w:rsidR="00E92C21">
              <w:rPr>
                <w:rFonts w:ascii="Arial" w:eastAsia="標楷體" w:hAnsi="Arial" w:cs="Arial" w:hint="eastAsia"/>
                <w:sz w:val="28"/>
                <w:szCs w:val="28"/>
              </w:rPr>
              <w:t>學</w:t>
            </w:r>
            <w:r w:rsidRPr="00E94FC3">
              <w:rPr>
                <w:rFonts w:ascii="Arial" w:eastAsia="標楷體" w:hAnsi="Arial" w:cs="Arial" w:hint="eastAsia"/>
                <w:sz w:val="28"/>
                <w:szCs w:val="28"/>
              </w:rPr>
              <w:t>得行使一切重製及無限次公開展示之權利，均不另給酬，並不對該校行使著作人格權，特立此同意書。</w:t>
            </w:r>
          </w:p>
          <w:p w:rsidR="00B34FD4" w:rsidRPr="00E94FC3" w:rsidRDefault="00B34FD4" w:rsidP="00B34FD4">
            <w:pPr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94FC3">
              <w:rPr>
                <w:rFonts w:ascii="Arial" w:eastAsia="標楷體" w:hAnsi="Arial" w:cs="Arial" w:hint="eastAsia"/>
                <w:sz w:val="28"/>
                <w:szCs w:val="28"/>
              </w:rPr>
              <w:t xml:space="preserve">　　此致</w:t>
            </w:r>
          </w:p>
          <w:p w:rsidR="00B34FD4" w:rsidRPr="00E94FC3" w:rsidRDefault="00F70ECA" w:rsidP="00B34FD4">
            <w:pPr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凌雲國民中</w:t>
            </w:r>
            <w:r w:rsidR="00E92C21">
              <w:rPr>
                <w:rFonts w:ascii="Arial" w:eastAsia="標楷體" w:hAnsi="Arial" w:cs="Arial" w:hint="eastAsia"/>
                <w:sz w:val="28"/>
                <w:szCs w:val="28"/>
              </w:rPr>
              <w:t>學</w:t>
            </w:r>
          </w:p>
          <w:p w:rsidR="00B34FD4" w:rsidRDefault="00B34FD4" w:rsidP="00B34FD4">
            <w:pPr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94FC3">
              <w:rPr>
                <w:rFonts w:ascii="Arial" w:eastAsia="標楷體" w:hAnsi="Arial" w:cs="Arial" w:hint="eastAsia"/>
                <w:sz w:val="28"/>
                <w:szCs w:val="28"/>
              </w:rPr>
              <w:t xml:space="preserve">　　　　　　　　立同意書人：　　　　　　</w:t>
            </w:r>
            <w:r w:rsidR="00B472C0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E94FC3">
              <w:rPr>
                <w:rFonts w:ascii="Arial" w:eastAsia="標楷體" w:hAnsi="Arial" w:cs="Arial" w:hint="eastAsia"/>
                <w:sz w:val="28"/>
                <w:szCs w:val="28"/>
              </w:rPr>
              <w:t>（簽章）</w:t>
            </w:r>
          </w:p>
          <w:p w:rsidR="00B472C0" w:rsidRDefault="00B472C0" w:rsidP="00B34FD4">
            <w:pPr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B472C0" w:rsidRDefault="00B472C0" w:rsidP="00B34FD4">
            <w:pPr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B472C0" w:rsidRPr="00E94FC3" w:rsidRDefault="00B472C0" w:rsidP="00B34FD4">
            <w:pPr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B34FD4" w:rsidRPr="00E94FC3" w:rsidRDefault="00B34FD4" w:rsidP="00B34FD4">
            <w:pPr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94FC3">
              <w:rPr>
                <w:rFonts w:ascii="Arial" w:eastAsia="標楷體" w:hAnsi="Arial" w:cs="Arial" w:hint="eastAsia"/>
                <w:sz w:val="28"/>
                <w:szCs w:val="28"/>
              </w:rPr>
              <w:t xml:space="preserve">　　　　　　　</w:t>
            </w:r>
          </w:p>
          <w:p w:rsidR="00B34FD4" w:rsidRPr="00304AFC" w:rsidRDefault="00B34FD4" w:rsidP="0053056A">
            <w:pPr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94FC3">
              <w:rPr>
                <w:rFonts w:ascii="Arial" w:eastAsia="標楷體" w:hAnsi="Arial" w:cs="Arial" w:hint="eastAsia"/>
                <w:sz w:val="28"/>
                <w:szCs w:val="28"/>
              </w:rPr>
              <w:t xml:space="preserve">　　　　　　　　中華民國</w:t>
            </w:r>
            <w:r w:rsidR="00F70ECA">
              <w:rPr>
                <w:rFonts w:ascii="Arial" w:eastAsia="標楷體" w:hAnsi="Arial" w:cs="Arial" w:hint="eastAsia"/>
                <w:sz w:val="28"/>
                <w:szCs w:val="28"/>
              </w:rPr>
              <w:t>108</w:t>
            </w:r>
            <w:r w:rsidRPr="00E94FC3">
              <w:rPr>
                <w:rFonts w:ascii="Arial" w:eastAsia="標楷體" w:hAnsi="Arial" w:cs="Arial" w:hint="eastAsia"/>
                <w:sz w:val="28"/>
                <w:szCs w:val="28"/>
              </w:rPr>
              <w:t>年</w:t>
            </w:r>
            <w:r w:rsidRPr="00E94FC3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</w:t>
            </w:r>
            <w:r w:rsidRPr="00E94FC3">
              <w:rPr>
                <w:rFonts w:ascii="Arial" w:eastAsia="標楷體" w:hAnsi="Arial" w:cs="Arial" w:hint="eastAsia"/>
                <w:sz w:val="28"/>
                <w:szCs w:val="28"/>
              </w:rPr>
              <w:t>月</w:t>
            </w:r>
            <w:r w:rsidRPr="00E94FC3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</w:t>
            </w:r>
            <w:r w:rsidRPr="00E94FC3">
              <w:rPr>
                <w:rFonts w:ascii="Arial" w:eastAsia="標楷體" w:hAnsi="Arial" w:cs="Arial" w:hint="eastAsia"/>
                <w:sz w:val="28"/>
                <w:szCs w:val="28"/>
              </w:rPr>
              <w:t>日</w:t>
            </w:r>
          </w:p>
        </w:tc>
      </w:tr>
    </w:tbl>
    <w:p w:rsidR="007E7A2C" w:rsidRPr="000E10A8" w:rsidRDefault="007E7A2C" w:rsidP="00B34FD4">
      <w:pPr>
        <w:rPr>
          <w:rFonts w:ascii="標楷體" w:eastAsia="標楷體" w:hAnsi="標楷體"/>
        </w:rPr>
      </w:pPr>
    </w:p>
    <w:sectPr w:rsidR="007E7A2C" w:rsidRPr="000E10A8" w:rsidSect="00E958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797" w:bottom="1440" w:left="1797" w:header="851" w:footer="992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47" w:rsidRDefault="00611647" w:rsidP="007A725C">
      <w:r>
        <w:separator/>
      </w:r>
    </w:p>
  </w:endnote>
  <w:endnote w:type="continuationSeparator" w:id="0">
    <w:p w:rsidR="00611647" w:rsidRDefault="00611647" w:rsidP="007A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3B4" w:rsidRDefault="005C73B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313680"/>
      <w:docPartObj>
        <w:docPartGallery w:val="Page Numbers (Bottom of Page)"/>
        <w:docPartUnique/>
      </w:docPartObj>
    </w:sdtPr>
    <w:sdtEndPr/>
    <w:sdtContent>
      <w:p w:rsidR="005C73B4" w:rsidRDefault="005C73B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BD8" w:rsidRPr="00991BD8">
          <w:rPr>
            <w:noProof/>
            <w:lang w:val="zh-TW"/>
          </w:rPr>
          <w:t>3</w:t>
        </w:r>
        <w:r>
          <w:fldChar w:fldCharType="end"/>
        </w:r>
      </w:p>
    </w:sdtContent>
  </w:sdt>
  <w:p w:rsidR="005C73B4" w:rsidRDefault="005C73B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3B4" w:rsidRDefault="005C73B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47" w:rsidRDefault="00611647" w:rsidP="007A725C">
      <w:r>
        <w:separator/>
      </w:r>
    </w:p>
  </w:footnote>
  <w:footnote w:type="continuationSeparator" w:id="0">
    <w:p w:rsidR="00611647" w:rsidRDefault="00611647" w:rsidP="007A7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3B4" w:rsidRDefault="005C73B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B3" w:rsidRDefault="000610B3" w:rsidP="000610B3">
    <w:pPr>
      <w:pStyle w:val="ac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3B4" w:rsidRDefault="005C73B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6E4"/>
    <w:multiLevelType w:val="hybridMultilevel"/>
    <w:tmpl w:val="FFAAB13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DF17FE7"/>
    <w:multiLevelType w:val="hybridMultilevel"/>
    <w:tmpl w:val="FFAAB138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19B443B2"/>
    <w:multiLevelType w:val="hybridMultilevel"/>
    <w:tmpl w:val="8474C756"/>
    <w:lvl w:ilvl="0" w:tplc="532EA5C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C91E8F"/>
    <w:multiLevelType w:val="hybridMultilevel"/>
    <w:tmpl w:val="0CB4B9DA"/>
    <w:lvl w:ilvl="0" w:tplc="A62EBAD4">
      <w:start w:val="1"/>
      <w:numFmt w:val="taiwaneseCountingThousand"/>
      <w:lvlText w:val="(%1)"/>
      <w:lvlJc w:val="left"/>
      <w:pPr>
        <w:ind w:left="72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6756FDD"/>
    <w:multiLevelType w:val="hybridMultilevel"/>
    <w:tmpl w:val="3BD24B1C"/>
    <w:lvl w:ilvl="0" w:tplc="A5BA561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BE4523"/>
    <w:multiLevelType w:val="hybridMultilevel"/>
    <w:tmpl w:val="C256ECD2"/>
    <w:lvl w:ilvl="0" w:tplc="A5FC469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5F5B7FEB"/>
    <w:multiLevelType w:val="hybridMultilevel"/>
    <w:tmpl w:val="5F4A2D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D6526A"/>
    <w:multiLevelType w:val="hybridMultilevel"/>
    <w:tmpl w:val="FFAAB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CC70EB"/>
    <w:multiLevelType w:val="hybridMultilevel"/>
    <w:tmpl w:val="3FC860A8"/>
    <w:lvl w:ilvl="0" w:tplc="85626488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3E"/>
    <w:rsid w:val="00015AA3"/>
    <w:rsid w:val="000527A7"/>
    <w:rsid w:val="000610B3"/>
    <w:rsid w:val="000675B5"/>
    <w:rsid w:val="00092D89"/>
    <w:rsid w:val="000B0073"/>
    <w:rsid w:val="000D324C"/>
    <w:rsid w:val="000E10A8"/>
    <w:rsid w:val="000E4DC6"/>
    <w:rsid w:val="00100DCF"/>
    <w:rsid w:val="0011222D"/>
    <w:rsid w:val="00122713"/>
    <w:rsid w:val="001462B7"/>
    <w:rsid w:val="00162F39"/>
    <w:rsid w:val="00167C54"/>
    <w:rsid w:val="00184DD4"/>
    <w:rsid w:val="00186CA5"/>
    <w:rsid w:val="001B22AC"/>
    <w:rsid w:val="001B23C3"/>
    <w:rsid w:val="001B3772"/>
    <w:rsid w:val="001E477A"/>
    <w:rsid w:val="00225173"/>
    <w:rsid w:val="00234173"/>
    <w:rsid w:val="00235E87"/>
    <w:rsid w:val="002369CA"/>
    <w:rsid w:val="002465FA"/>
    <w:rsid w:val="00252B21"/>
    <w:rsid w:val="00261111"/>
    <w:rsid w:val="002B22E6"/>
    <w:rsid w:val="002C00AD"/>
    <w:rsid w:val="002D6DC3"/>
    <w:rsid w:val="002F57E4"/>
    <w:rsid w:val="003067B0"/>
    <w:rsid w:val="00312113"/>
    <w:rsid w:val="0033304B"/>
    <w:rsid w:val="00335B7C"/>
    <w:rsid w:val="00347D28"/>
    <w:rsid w:val="003C087E"/>
    <w:rsid w:val="003C7875"/>
    <w:rsid w:val="00481270"/>
    <w:rsid w:val="0048427B"/>
    <w:rsid w:val="004923B3"/>
    <w:rsid w:val="00493BA7"/>
    <w:rsid w:val="004E44D3"/>
    <w:rsid w:val="004F0D7F"/>
    <w:rsid w:val="004F2B9E"/>
    <w:rsid w:val="00503A7C"/>
    <w:rsid w:val="0053056A"/>
    <w:rsid w:val="00585B3E"/>
    <w:rsid w:val="005A5A73"/>
    <w:rsid w:val="005A73E1"/>
    <w:rsid w:val="005B359F"/>
    <w:rsid w:val="005C73B4"/>
    <w:rsid w:val="005E4803"/>
    <w:rsid w:val="00611647"/>
    <w:rsid w:val="0062655A"/>
    <w:rsid w:val="00632872"/>
    <w:rsid w:val="00655272"/>
    <w:rsid w:val="00671E9E"/>
    <w:rsid w:val="00674804"/>
    <w:rsid w:val="00676641"/>
    <w:rsid w:val="006A7131"/>
    <w:rsid w:val="006A7B3F"/>
    <w:rsid w:val="006B17DC"/>
    <w:rsid w:val="006D7934"/>
    <w:rsid w:val="006E0027"/>
    <w:rsid w:val="00705933"/>
    <w:rsid w:val="00737180"/>
    <w:rsid w:val="00741612"/>
    <w:rsid w:val="007A1791"/>
    <w:rsid w:val="007A725C"/>
    <w:rsid w:val="007E74A0"/>
    <w:rsid w:val="007E7A2C"/>
    <w:rsid w:val="00804FF3"/>
    <w:rsid w:val="00807F2C"/>
    <w:rsid w:val="008600CA"/>
    <w:rsid w:val="00867284"/>
    <w:rsid w:val="008820EA"/>
    <w:rsid w:val="008B0C62"/>
    <w:rsid w:val="00902196"/>
    <w:rsid w:val="0090555C"/>
    <w:rsid w:val="00945306"/>
    <w:rsid w:val="00977500"/>
    <w:rsid w:val="009864D8"/>
    <w:rsid w:val="00991BD8"/>
    <w:rsid w:val="00993879"/>
    <w:rsid w:val="0099749C"/>
    <w:rsid w:val="009A1E31"/>
    <w:rsid w:val="009D1ADE"/>
    <w:rsid w:val="009E3178"/>
    <w:rsid w:val="009E4F70"/>
    <w:rsid w:val="00A2000E"/>
    <w:rsid w:val="00A34F93"/>
    <w:rsid w:val="00A52F1E"/>
    <w:rsid w:val="00A76BB8"/>
    <w:rsid w:val="00A85261"/>
    <w:rsid w:val="00A85311"/>
    <w:rsid w:val="00A92DF5"/>
    <w:rsid w:val="00AB3CF4"/>
    <w:rsid w:val="00AC50F5"/>
    <w:rsid w:val="00AD4B61"/>
    <w:rsid w:val="00B163E2"/>
    <w:rsid w:val="00B277CE"/>
    <w:rsid w:val="00B34FD4"/>
    <w:rsid w:val="00B472C0"/>
    <w:rsid w:val="00B7406F"/>
    <w:rsid w:val="00B83EF1"/>
    <w:rsid w:val="00B912A7"/>
    <w:rsid w:val="00B91F90"/>
    <w:rsid w:val="00BA4340"/>
    <w:rsid w:val="00BB3A33"/>
    <w:rsid w:val="00BC2D07"/>
    <w:rsid w:val="00BD11E0"/>
    <w:rsid w:val="00BD73C9"/>
    <w:rsid w:val="00BF2917"/>
    <w:rsid w:val="00C4341F"/>
    <w:rsid w:val="00C97651"/>
    <w:rsid w:val="00CA486A"/>
    <w:rsid w:val="00CA4B91"/>
    <w:rsid w:val="00CC1998"/>
    <w:rsid w:val="00D23E89"/>
    <w:rsid w:val="00D36655"/>
    <w:rsid w:val="00D63493"/>
    <w:rsid w:val="00D71E28"/>
    <w:rsid w:val="00DF3CD6"/>
    <w:rsid w:val="00E015BC"/>
    <w:rsid w:val="00E24E42"/>
    <w:rsid w:val="00E420AE"/>
    <w:rsid w:val="00E85686"/>
    <w:rsid w:val="00E92C21"/>
    <w:rsid w:val="00E943F7"/>
    <w:rsid w:val="00E958B1"/>
    <w:rsid w:val="00F21474"/>
    <w:rsid w:val="00F2465D"/>
    <w:rsid w:val="00F70ECA"/>
    <w:rsid w:val="00F961E3"/>
    <w:rsid w:val="00FA7143"/>
    <w:rsid w:val="00FB1135"/>
    <w:rsid w:val="00FE631B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ED6B6"/>
  <w15:docId w15:val="{2C3F123E-DB38-4BE2-8F7A-D31281B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8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B3E"/>
    <w:pPr>
      <w:ind w:left="480"/>
    </w:pPr>
  </w:style>
  <w:style w:type="character" w:styleId="a4">
    <w:name w:val="annotation reference"/>
    <w:basedOn w:val="a0"/>
    <w:uiPriority w:val="99"/>
    <w:semiHidden/>
    <w:unhideWhenUsed/>
    <w:rsid w:val="000E10A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E10A8"/>
  </w:style>
  <w:style w:type="character" w:customStyle="1" w:styleId="a6">
    <w:name w:val="註解文字 字元"/>
    <w:basedOn w:val="a0"/>
    <w:link w:val="a5"/>
    <w:uiPriority w:val="99"/>
    <w:semiHidden/>
    <w:rsid w:val="000E10A8"/>
  </w:style>
  <w:style w:type="paragraph" w:styleId="a7">
    <w:name w:val="annotation subject"/>
    <w:basedOn w:val="a5"/>
    <w:next w:val="a5"/>
    <w:link w:val="a8"/>
    <w:uiPriority w:val="99"/>
    <w:semiHidden/>
    <w:unhideWhenUsed/>
    <w:rsid w:val="000E10A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0E10A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E1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10A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E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A7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A725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A7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A725C"/>
    <w:rPr>
      <w:sz w:val="20"/>
      <w:szCs w:val="20"/>
    </w:rPr>
  </w:style>
  <w:style w:type="table" w:customStyle="1" w:styleId="1">
    <w:name w:val="表格格線1"/>
    <w:basedOn w:val="a1"/>
    <w:next w:val="ab"/>
    <w:uiPriority w:val="39"/>
    <w:rsid w:val="009E4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5B916-E9BB-4748-A1FD-7E062363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2F42</cp:lastModifiedBy>
  <cp:revision>6</cp:revision>
  <cp:lastPrinted>2019-05-28T05:41:00Z</cp:lastPrinted>
  <dcterms:created xsi:type="dcterms:W3CDTF">2019-05-28T03:54:00Z</dcterms:created>
  <dcterms:modified xsi:type="dcterms:W3CDTF">2019-05-28T05:43:00Z</dcterms:modified>
</cp:coreProperties>
</file>